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08FE7" w14:textId="3E452DB4" w:rsidR="00D73A4F" w:rsidRPr="00906C0B" w:rsidRDefault="00D73A4F" w:rsidP="00D73A4F">
      <w:pPr>
        <w:widowControl w:val="0"/>
        <w:autoSpaceDE w:val="0"/>
        <w:autoSpaceDN w:val="0"/>
        <w:spacing w:line="276" w:lineRule="auto"/>
        <w:jc w:val="center"/>
        <w:rPr>
          <w:bCs/>
          <w:sz w:val="28"/>
          <w:szCs w:val="18"/>
        </w:rPr>
      </w:pPr>
    </w:p>
    <w:p w14:paraId="58B85B94" w14:textId="74344A3A" w:rsidR="00EE567F" w:rsidRDefault="00EE567F" w:rsidP="00EE567F">
      <w:pPr>
        <w:widowControl w:val="0"/>
        <w:jc w:val="center"/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</w:pPr>
    </w:p>
    <w:p w14:paraId="54DE5292" w14:textId="7EF71CB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</w:pPr>
    </w:p>
    <w:p w14:paraId="3815661B" w14:textId="0E32EB46" w:rsidR="00EE567F" w:rsidRDefault="00EE567F" w:rsidP="00EE567F">
      <w:pPr>
        <w:spacing w:after="268"/>
        <w:ind w:right="-20"/>
      </w:pPr>
    </w:p>
    <w:p w14:paraId="5278863D" w14:textId="74C2B9A2" w:rsidR="00D36620" w:rsidRDefault="00D36620" w:rsidP="00EE567F">
      <w:pPr>
        <w:spacing w:after="268"/>
        <w:ind w:right="-20"/>
      </w:pPr>
    </w:p>
    <w:p w14:paraId="6D587622" w14:textId="75B8E0F9" w:rsidR="00D36620" w:rsidRDefault="00D36620" w:rsidP="00EE567F">
      <w:pPr>
        <w:spacing w:after="268"/>
        <w:ind w:right="-20"/>
      </w:pPr>
    </w:p>
    <w:p w14:paraId="509B9C94" w14:textId="77777777" w:rsidR="00D36620" w:rsidRDefault="00D36620" w:rsidP="00EE567F">
      <w:pPr>
        <w:spacing w:after="268"/>
        <w:ind w:right="-20"/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  <w:r w:rsidR="00CF1A5A">
        <w:rPr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b/>
          <w:sz w:val="28"/>
          <w:szCs w:val="28"/>
        </w:rPr>
      </w:pPr>
      <w:r w:rsidRPr="000E33B9">
        <w:rPr>
          <w:b/>
          <w:sz w:val="28"/>
          <w:szCs w:val="28"/>
        </w:rPr>
        <w:t>ПО ДИСЦИПЛИНЕ (МОДУЛЮ)</w:t>
      </w:r>
      <w:r>
        <w:rPr>
          <w:b/>
          <w:sz w:val="28"/>
          <w:szCs w:val="28"/>
        </w:rPr>
        <w:t xml:space="preserve"> </w:t>
      </w:r>
    </w:p>
    <w:p w14:paraId="2D5D485A" w14:textId="77777777" w:rsidR="00D36620" w:rsidRDefault="00D36620" w:rsidP="00CF1A5A">
      <w:pPr>
        <w:jc w:val="center"/>
        <w:rPr>
          <w:b/>
          <w:sz w:val="28"/>
          <w:szCs w:val="28"/>
          <w:u w:val="single"/>
        </w:rPr>
      </w:pPr>
    </w:p>
    <w:p w14:paraId="5FB97338" w14:textId="7A306345" w:rsidR="00A20556" w:rsidRPr="00D36620" w:rsidRDefault="00702050" w:rsidP="00CF1A5A">
      <w:pPr>
        <w:jc w:val="center"/>
        <w:rPr>
          <w:b/>
          <w:i/>
          <w:sz w:val="28"/>
          <w:szCs w:val="28"/>
          <w:u w:val="single"/>
        </w:rPr>
      </w:pPr>
      <w:r w:rsidRPr="00D36620">
        <w:rPr>
          <w:b/>
          <w:sz w:val="28"/>
          <w:szCs w:val="28"/>
          <w:u w:val="single"/>
        </w:rPr>
        <w:t>Организация и управление производством</w:t>
      </w:r>
    </w:p>
    <w:p w14:paraId="3D15541A" w14:textId="77777777" w:rsidR="00CF1A5A" w:rsidRPr="00AA4D86" w:rsidRDefault="00CF1A5A" w:rsidP="00CF1A5A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дисциплины(модуля)</w:t>
      </w:r>
    </w:p>
    <w:p w14:paraId="0DA044B1" w14:textId="77777777" w:rsidR="00D36620" w:rsidRDefault="00D36620" w:rsidP="00CF1A5A">
      <w:pPr>
        <w:jc w:val="center"/>
      </w:pPr>
    </w:p>
    <w:p w14:paraId="4D7DD6DD" w14:textId="6EAD68F4" w:rsidR="00CF1A5A" w:rsidRPr="000E33B9" w:rsidRDefault="00CF1A5A" w:rsidP="00CF1A5A">
      <w:pPr>
        <w:jc w:val="center"/>
      </w:pPr>
      <w:r w:rsidRPr="000E33B9">
        <w:t>Направление подготовки / специальность</w:t>
      </w:r>
    </w:p>
    <w:p w14:paraId="0B8241A0" w14:textId="77777777" w:rsidR="00D36620" w:rsidRDefault="00D36620" w:rsidP="00CF1A5A">
      <w:pPr>
        <w:jc w:val="center"/>
        <w:rPr>
          <w:b/>
          <w:bCs/>
          <w:color w:val="000000"/>
          <w:sz w:val="28"/>
          <w:szCs w:val="28"/>
          <w:u w:val="single"/>
        </w:rPr>
      </w:pPr>
    </w:p>
    <w:p w14:paraId="4ABC300C" w14:textId="5877EB14" w:rsidR="00A20556" w:rsidRPr="00D36620" w:rsidRDefault="00A20556" w:rsidP="00CF1A5A">
      <w:pPr>
        <w:jc w:val="center"/>
        <w:rPr>
          <w:b/>
          <w:bCs/>
          <w:sz w:val="28"/>
          <w:szCs w:val="28"/>
          <w:u w:val="single"/>
        </w:rPr>
      </w:pPr>
      <w:r w:rsidRPr="00D36620">
        <w:rPr>
          <w:b/>
          <w:bCs/>
          <w:color w:val="000000"/>
          <w:sz w:val="28"/>
          <w:szCs w:val="28"/>
          <w:u w:val="single"/>
        </w:rPr>
        <w:t>23.05.05 Строительство железных дорог, мостов и транспортных тоннелей</w:t>
      </w:r>
    </w:p>
    <w:p w14:paraId="36B037AD" w14:textId="77777777" w:rsidR="00CF1A5A" w:rsidRPr="000E33B9" w:rsidRDefault="00CF1A5A" w:rsidP="00CF1A5A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1A921131" w14:textId="77777777" w:rsidR="00D36620" w:rsidRDefault="00D36620" w:rsidP="00CF1A5A">
      <w:pPr>
        <w:jc w:val="center"/>
        <w:rPr>
          <w:iCs/>
        </w:rPr>
      </w:pPr>
    </w:p>
    <w:p w14:paraId="2154C117" w14:textId="1F1C450F" w:rsidR="00CF1A5A" w:rsidRDefault="00CF1A5A" w:rsidP="00CF1A5A">
      <w:pPr>
        <w:jc w:val="center"/>
        <w:rPr>
          <w:iCs/>
        </w:rPr>
      </w:pPr>
      <w:r w:rsidRPr="000E33B9">
        <w:rPr>
          <w:iCs/>
        </w:rPr>
        <w:t>Направленность (профиль)/специализация</w:t>
      </w:r>
    </w:p>
    <w:p w14:paraId="4CE1D19A" w14:textId="77777777" w:rsidR="00D36620" w:rsidRDefault="00D36620" w:rsidP="00CF1A5A">
      <w:pPr>
        <w:jc w:val="center"/>
        <w:rPr>
          <w:b/>
          <w:bCs/>
          <w:iCs/>
          <w:sz w:val="28"/>
          <w:szCs w:val="28"/>
          <w:u w:val="single"/>
        </w:rPr>
      </w:pPr>
    </w:p>
    <w:p w14:paraId="20CFF121" w14:textId="70AA35E0" w:rsidR="00A20556" w:rsidRPr="00D36620" w:rsidRDefault="00A20556" w:rsidP="00CF1A5A">
      <w:pPr>
        <w:jc w:val="center"/>
        <w:rPr>
          <w:b/>
          <w:bCs/>
          <w:iCs/>
          <w:sz w:val="28"/>
          <w:szCs w:val="28"/>
          <w:u w:val="single"/>
        </w:rPr>
      </w:pPr>
      <w:r w:rsidRPr="00D36620">
        <w:rPr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77777777" w:rsidR="00CF1A5A" w:rsidRPr="000E33B9" w:rsidRDefault="00CF1A5A" w:rsidP="00CF1A5A">
      <w:pPr>
        <w:jc w:val="center"/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</w:pPr>
      <w:r w:rsidRPr="009E1016"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jc w:val="both"/>
        <w:rPr>
          <w:color w:val="000000"/>
        </w:rPr>
      </w:pPr>
    </w:p>
    <w:p w14:paraId="75D3DB2D" w14:textId="77777777" w:rsidR="00875903" w:rsidRDefault="00875903">
      <w:pPr>
        <w:rPr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54DD99" w14:textId="7CD2B7CC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AE20BBD" w14:textId="77777777" w:rsidR="00D36620" w:rsidRDefault="00D3662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F701DF" w14:textId="39DE9A8E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BDC0DA8" w14:textId="3404B83B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41C6CE0" w14:textId="4189A51E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8903E46" w14:textId="30B1DD1F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27CB200" w14:textId="74C56544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3CAD58B" w14:textId="276F0872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9A3B3CF" w14:textId="48360775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BC8E5A0" w14:textId="77777777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/>
        </w:rPr>
      </w:pPr>
      <w:r w:rsidRPr="009E1016">
        <w:rPr>
          <w:b/>
          <w:color w:val="000000" w:themeColor="text1"/>
        </w:rPr>
        <w:t>1</w:t>
      </w:r>
      <w:r w:rsidR="006B10C2" w:rsidRPr="009E1016">
        <w:rPr>
          <w:b/>
          <w:color w:val="000000" w:themeColor="text1"/>
        </w:rPr>
        <w:t>.</w:t>
      </w:r>
      <w:r w:rsidR="002C5147" w:rsidRPr="009E1016">
        <w:rPr>
          <w:b/>
          <w:color w:val="000000" w:themeColor="text1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4EFEFEC9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3953CA">
        <w:t>экзамен в 9</w:t>
      </w:r>
      <w:r w:rsidRPr="00AC15ED">
        <w:t xml:space="preserve"> семестре</w:t>
      </w:r>
      <w:r w:rsidR="003953CA">
        <w:t xml:space="preserve">-очная форма обучения, на 5 курсе у заочной формы </w:t>
      </w:r>
      <w:proofErr w:type="gramStart"/>
      <w:r w:rsidR="003953CA">
        <w:t>обучения.</w:t>
      </w:r>
      <w:r w:rsidRPr="00AC15ED">
        <w:t>.</w:t>
      </w:r>
      <w:proofErr w:type="gramEnd"/>
      <w:r w:rsidRPr="00AC15ED">
        <w:t xml:space="preserve"> </w:t>
      </w:r>
    </w:p>
    <w:p w14:paraId="7BA8A3DB" w14:textId="77777777" w:rsidR="00D90422" w:rsidRPr="009E1016" w:rsidRDefault="00D90422" w:rsidP="002C5147">
      <w:pPr>
        <w:ind w:firstLine="709"/>
        <w:jc w:val="both"/>
      </w:pPr>
    </w:p>
    <w:p w14:paraId="0FA3095D" w14:textId="77777777" w:rsidR="00D90422" w:rsidRPr="009E1016" w:rsidRDefault="00D90422" w:rsidP="00AA4D86">
      <w:pPr>
        <w:ind w:firstLine="709"/>
        <w:jc w:val="center"/>
      </w:pPr>
      <w:r w:rsidRPr="009E1016"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ind w:firstLine="709"/>
        <w:jc w:val="both"/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7131EF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7131EF">
        <w:trPr>
          <w:trHeight w:val="310"/>
        </w:trPr>
        <w:tc>
          <w:tcPr>
            <w:tcW w:w="5464" w:type="dxa"/>
            <w:vMerge w:val="restart"/>
            <w:vAlign w:val="center"/>
          </w:tcPr>
          <w:p w14:paraId="388A5EC6" w14:textId="77777777" w:rsidR="00D73A4F" w:rsidRPr="00913A60" w:rsidRDefault="00702050" w:rsidP="00D73A4F">
            <w:pPr>
              <w:rPr>
                <w:color w:val="000000"/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ОПК-7: </w:t>
            </w:r>
            <w:r w:rsidR="00D73A4F" w:rsidRPr="00913A60">
              <w:rPr>
                <w:color w:val="000000"/>
                <w:sz w:val="20"/>
                <w:szCs w:val="20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  <w:p w14:paraId="42D137E9" w14:textId="2B7C3FC3" w:rsidR="00D73A4F" w:rsidRPr="00913A60" w:rsidRDefault="00D73A4F" w:rsidP="00D73A4F">
            <w:pPr>
              <w:rPr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6BD2BC" w14:textId="25804F50" w:rsidR="00913A60" w:rsidRPr="00913A60" w:rsidRDefault="0070205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="00913A60"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6F5AC88C" w14:textId="7BA79474" w:rsidR="00355027" w:rsidRPr="00913A60" w:rsidRDefault="00355027" w:rsidP="00355027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</w:tr>
      <w:tr w:rsidR="003953CA" w:rsidRPr="009B4FAE" w14:paraId="2D0C16EE" w14:textId="77777777" w:rsidTr="005D5E07">
        <w:trPr>
          <w:trHeight w:val="2251"/>
        </w:trPr>
        <w:tc>
          <w:tcPr>
            <w:tcW w:w="5464" w:type="dxa"/>
            <w:vMerge/>
          </w:tcPr>
          <w:p w14:paraId="37296975" w14:textId="77777777" w:rsidR="003953CA" w:rsidRPr="00913A60" w:rsidRDefault="003953CA" w:rsidP="00656EE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2061022F" w14:textId="6D67CE5E" w:rsidR="00913A60" w:rsidRPr="00913A60" w:rsidRDefault="003953CA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ОПК-7.2 </w:t>
            </w:r>
            <w:r w:rsidR="00913A60"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4ABF6ED7" w14:textId="4F743FB7" w:rsidR="00913A60" w:rsidRPr="00913A60" w:rsidRDefault="00913A60" w:rsidP="00355027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</w:tr>
    </w:tbl>
    <w:p w14:paraId="76E83AAE" w14:textId="77777777" w:rsidR="007419C7" w:rsidRDefault="007419C7" w:rsidP="007419C7">
      <w:pPr>
        <w:ind w:firstLine="709"/>
        <w:jc w:val="both"/>
      </w:pPr>
    </w:p>
    <w:p w14:paraId="3033B542" w14:textId="77777777" w:rsidR="009E1016" w:rsidRDefault="009E1016" w:rsidP="00AA4D86">
      <w:pPr>
        <w:ind w:firstLine="709"/>
        <w:jc w:val="center"/>
        <w:rPr>
          <w:sz w:val="28"/>
          <w:szCs w:val="28"/>
        </w:rPr>
      </w:pPr>
    </w:p>
    <w:p w14:paraId="4ABD6903" w14:textId="77777777" w:rsidR="00AA4D86" w:rsidRPr="009E1016" w:rsidRDefault="00AA4D86" w:rsidP="00AA4D86">
      <w:pPr>
        <w:ind w:firstLine="709"/>
        <w:jc w:val="center"/>
      </w:pPr>
      <w:r w:rsidRPr="009E1016"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ind w:firstLine="709"/>
        <w:jc w:val="center"/>
      </w:pPr>
      <w:r w:rsidRPr="009E1016"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ind w:firstLine="709"/>
        <w:jc w:val="both"/>
        <w:rPr>
          <w:color w:val="00B050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4"/>
        <w:gridCol w:w="1910"/>
      </w:tblGrid>
      <w:tr w:rsidR="009B4FAE" w:rsidRPr="009B4FAE" w14:paraId="044C82EE" w14:textId="77777777" w:rsidTr="00F2755F">
        <w:tc>
          <w:tcPr>
            <w:tcW w:w="366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sz w:val="20"/>
                <w:szCs w:val="20"/>
              </w:rPr>
            </w:pPr>
            <w:bookmarkStart w:id="1" w:name="_Hlk64358580"/>
            <w:r>
              <w:rPr>
                <w:sz w:val="20"/>
                <w:szCs w:val="20"/>
              </w:rPr>
              <w:t>Код и наименование и</w:t>
            </w:r>
            <w:r w:rsidR="00AF1A69"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="00AF1A69"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F1A69" w:rsidRPr="009B4FAE">
              <w:rPr>
                <w:sz w:val="20"/>
                <w:szCs w:val="20"/>
              </w:rPr>
              <w:t xml:space="preserve">езультаты обучения </w:t>
            </w:r>
            <w:r>
              <w:rPr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О</w:t>
            </w:r>
            <w:r w:rsidR="00AF1A69" w:rsidRPr="009B4FAE">
              <w:rPr>
                <w:sz w:val="20"/>
                <w:szCs w:val="20"/>
              </w:rPr>
              <w:t>ценочны</w:t>
            </w:r>
            <w:r w:rsidRPr="009B4FAE">
              <w:rPr>
                <w:sz w:val="20"/>
                <w:szCs w:val="20"/>
              </w:rPr>
              <w:t>е</w:t>
            </w:r>
            <w:r w:rsidR="00AF1A69" w:rsidRPr="009B4FAE">
              <w:rPr>
                <w:sz w:val="20"/>
                <w:szCs w:val="20"/>
              </w:rPr>
              <w:t xml:space="preserve"> материал</w:t>
            </w:r>
            <w:r w:rsidRPr="009B4FAE">
              <w:rPr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F2755F">
        <w:tc>
          <w:tcPr>
            <w:tcW w:w="3667" w:type="dxa"/>
            <w:vMerge w:val="restart"/>
          </w:tcPr>
          <w:p w14:paraId="2D308803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0647A6C7" w14:textId="215DF945" w:rsidR="00CF0A07" w:rsidRPr="00913A60" w:rsidRDefault="00CF0A07" w:rsidP="00656EE5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5D5CA42" w14:textId="356EEF6B" w:rsidR="00CF0A07" w:rsidRPr="00913A60" w:rsidRDefault="00CF0A07" w:rsidP="00BB2ABB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знает: </w:t>
            </w:r>
            <w:r w:rsidR="00BB2ABB" w:rsidRPr="00913A60">
              <w:rPr>
                <w:sz w:val="20"/>
                <w:szCs w:val="20"/>
              </w:rPr>
              <w:t>организацию работы предприятий и его подразделений, направление деятельности на развитие производства и материально-технической базы</w:t>
            </w:r>
          </w:p>
        </w:tc>
        <w:tc>
          <w:tcPr>
            <w:tcW w:w="1910" w:type="dxa"/>
          </w:tcPr>
          <w:p w14:paraId="6AE0CEEA" w14:textId="70146E2C" w:rsidR="005F54D0" w:rsidRPr="009B4FAE" w:rsidRDefault="005F54D0" w:rsidP="005F54D0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Вопросы</w:t>
            </w:r>
            <w:r w:rsidR="00F2755F">
              <w:rPr>
                <w:sz w:val="20"/>
                <w:szCs w:val="20"/>
              </w:rPr>
              <w:t xml:space="preserve"> (1 – 14</w:t>
            </w:r>
            <w:r>
              <w:rPr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sz w:val="20"/>
                <w:szCs w:val="20"/>
              </w:rPr>
            </w:pPr>
          </w:p>
        </w:tc>
      </w:tr>
      <w:tr w:rsidR="00CF0A07" w:rsidRPr="009B4FAE" w14:paraId="4298A71C" w14:textId="77777777" w:rsidTr="00F2755F">
        <w:tc>
          <w:tcPr>
            <w:tcW w:w="3667" w:type="dxa"/>
            <w:vMerge/>
          </w:tcPr>
          <w:p w14:paraId="329030EB" w14:textId="77777777" w:rsidR="00CF0A07" w:rsidRPr="00913A60" w:rsidRDefault="00CF0A07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60B17D50" w14:textId="118032B3" w:rsidR="00CF0A07" w:rsidRPr="00913A60" w:rsidRDefault="00CF0A07" w:rsidP="00BB2ABB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умеет: </w:t>
            </w:r>
            <w:r w:rsidR="00F2755F" w:rsidRPr="00913A60">
              <w:rPr>
                <w:sz w:val="20"/>
                <w:szCs w:val="20"/>
              </w:rPr>
              <w:t>о</w:t>
            </w:r>
            <w:r w:rsidR="00BB2ABB" w:rsidRPr="00913A60">
              <w:rPr>
                <w:sz w:val="20"/>
                <w:szCs w:val="20"/>
              </w:rPr>
              <w:t>рганизовывать работу предприятий и его подразделений, направлять деятельность на развитие производства и материально-технической базы, внедрять новую технику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910" w:type="dxa"/>
          </w:tcPr>
          <w:p w14:paraId="14214D04" w14:textId="2F13358F" w:rsidR="00CF1A5A" w:rsidRPr="009B4FAE" w:rsidRDefault="00BB2ABB" w:rsidP="00CF1A5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Вопросы </w:t>
            </w:r>
            <w:r w:rsidR="00CF0A07" w:rsidRPr="009B4FAE">
              <w:rPr>
                <w:sz w:val="20"/>
                <w:szCs w:val="20"/>
              </w:rPr>
              <w:t xml:space="preserve"> </w:t>
            </w:r>
            <w:r w:rsidR="00CF1A5A">
              <w:rPr>
                <w:sz w:val="20"/>
                <w:szCs w:val="20"/>
              </w:rPr>
              <w:t>(</w:t>
            </w:r>
            <w:proofErr w:type="gramEnd"/>
            <w:r w:rsidR="00F2755F">
              <w:rPr>
                <w:sz w:val="20"/>
                <w:szCs w:val="20"/>
              </w:rPr>
              <w:t>1-12</w:t>
            </w:r>
            <w:r w:rsidR="00CF1A5A">
              <w:rPr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sz w:val="20"/>
                <w:szCs w:val="20"/>
              </w:rPr>
            </w:pPr>
          </w:p>
        </w:tc>
      </w:tr>
      <w:tr w:rsidR="00CF0A07" w:rsidRPr="009B4FAE" w14:paraId="6226BDD4" w14:textId="77777777" w:rsidTr="00F2755F">
        <w:tc>
          <w:tcPr>
            <w:tcW w:w="3667" w:type="dxa"/>
            <w:vMerge/>
          </w:tcPr>
          <w:p w14:paraId="754FC698" w14:textId="77777777" w:rsidR="00CF0A07" w:rsidRPr="00913A60" w:rsidRDefault="00CF0A07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1082A4DD" w14:textId="31CB4039" w:rsidR="00CF0A07" w:rsidRPr="00913A60" w:rsidRDefault="00CF0A07" w:rsidP="00BB2ABB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владеет: </w:t>
            </w:r>
            <w:r w:rsidR="00F2755F" w:rsidRPr="00913A60">
              <w:rPr>
                <w:iCs/>
                <w:sz w:val="20"/>
                <w:szCs w:val="20"/>
              </w:rPr>
              <w:t xml:space="preserve">методами и способами </w:t>
            </w:r>
            <w:r w:rsidR="00F2755F" w:rsidRPr="00913A60">
              <w:rPr>
                <w:sz w:val="20"/>
                <w:szCs w:val="20"/>
              </w:rPr>
              <w:t>о</w:t>
            </w:r>
            <w:r w:rsidR="00BB2ABB" w:rsidRPr="00913A60">
              <w:rPr>
                <w:sz w:val="20"/>
                <w:szCs w:val="20"/>
              </w:rPr>
              <w:t>рганизации работы предприятий и его подразделений, направления деятельности на развитие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ресурсов; поиска и принятия обоснованных управленческих решений на основе теоретических знаний по экономике и организации производства</w:t>
            </w:r>
          </w:p>
        </w:tc>
        <w:tc>
          <w:tcPr>
            <w:tcW w:w="1910" w:type="dxa"/>
          </w:tcPr>
          <w:p w14:paraId="7EFB7EA2" w14:textId="2CA5374C" w:rsidR="00CF1A5A" w:rsidRPr="009B4FAE" w:rsidRDefault="00F2755F" w:rsidP="00CF1A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(1-12</w:t>
            </w:r>
            <w:r w:rsidR="00BB2ABB">
              <w:rPr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sz w:val="20"/>
                <w:szCs w:val="20"/>
              </w:rPr>
            </w:pPr>
          </w:p>
        </w:tc>
      </w:tr>
      <w:tr w:rsidR="002E3FD9" w:rsidRPr="009B4FAE" w14:paraId="6DA4F80F" w14:textId="77777777" w:rsidTr="002E3FD9">
        <w:trPr>
          <w:trHeight w:val="1337"/>
        </w:trPr>
        <w:tc>
          <w:tcPr>
            <w:tcW w:w="3667" w:type="dxa"/>
            <w:vMerge w:val="restart"/>
          </w:tcPr>
          <w:p w14:paraId="065A5970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lastRenderedPageBreak/>
              <w:t xml:space="preserve">ОПК-7.2 </w:t>
            </w:r>
            <w:r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09332DAB" w14:textId="2C24443B" w:rsidR="002E3FD9" w:rsidRPr="00913A60" w:rsidRDefault="002E3FD9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B6BA5B5" w14:textId="3CFA942E" w:rsidR="002E3FD9" w:rsidRPr="00913A60" w:rsidRDefault="002E3FD9" w:rsidP="00AF4732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знает: </w:t>
            </w:r>
            <w:r w:rsidR="002B07A3" w:rsidRPr="00913A60">
              <w:rPr>
                <w:sz w:val="20"/>
                <w:szCs w:val="20"/>
              </w:rPr>
              <w:t xml:space="preserve">методы </w:t>
            </w:r>
            <w:r w:rsidR="0075124D" w:rsidRPr="00913A60">
              <w:rPr>
                <w:sz w:val="20"/>
                <w:szCs w:val="20"/>
              </w:rPr>
              <w:t xml:space="preserve">управления и </w:t>
            </w:r>
            <w:r w:rsidR="002B07A3" w:rsidRPr="00913A60">
              <w:rPr>
                <w:sz w:val="20"/>
                <w:szCs w:val="20"/>
              </w:rPr>
              <w:t>оценки основных производственных ресурсов и технико-экономи</w:t>
            </w:r>
            <w:r w:rsidR="0075124D" w:rsidRPr="00913A60">
              <w:rPr>
                <w:sz w:val="20"/>
                <w:szCs w:val="20"/>
              </w:rPr>
              <w:t>ческих показателей работы предприятия</w:t>
            </w:r>
            <w:r w:rsidR="00AF4732" w:rsidRPr="00913A60">
              <w:rPr>
                <w:sz w:val="20"/>
                <w:szCs w:val="20"/>
              </w:rPr>
              <w:t>, программы развития материально-технической базы, внедрения</w:t>
            </w:r>
            <w:r w:rsidR="0075124D" w:rsidRPr="00913A60">
              <w:rPr>
                <w:sz w:val="20"/>
                <w:szCs w:val="20"/>
              </w:rPr>
              <w:t xml:space="preserve"> новой техники</w:t>
            </w:r>
            <w:r w:rsidR="003A5D6C" w:rsidRPr="00913A60">
              <w:rPr>
                <w:sz w:val="20"/>
                <w:szCs w:val="20"/>
              </w:rPr>
              <w:t xml:space="preserve"> и бережливого производства</w:t>
            </w:r>
            <w:r w:rsidR="008A1853" w:rsidRPr="00913A60">
              <w:rPr>
                <w:sz w:val="20"/>
                <w:szCs w:val="20"/>
              </w:rPr>
              <w:t>,</w:t>
            </w:r>
            <w:r w:rsidR="008A1853" w:rsidRPr="00913A60">
              <w:rPr>
                <w:rFonts w:eastAsia="Calibri"/>
                <w:bCs/>
                <w:noProof/>
                <w:sz w:val="20"/>
                <w:szCs w:val="20"/>
                <w:lang w:eastAsia="en-US"/>
              </w:rPr>
              <w:t xml:space="preserve"> установленные формы технической документации по строительству, ремонту и текущему содержанию сооружений и способен организовать порядок их ведения</w:t>
            </w:r>
          </w:p>
        </w:tc>
        <w:tc>
          <w:tcPr>
            <w:tcW w:w="1910" w:type="dxa"/>
          </w:tcPr>
          <w:p w14:paraId="3BC0C727" w14:textId="77777777" w:rsidR="002E3FD9" w:rsidRDefault="002E3FD9" w:rsidP="00CF1A5A">
            <w:pPr>
              <w:jc w:val="both"/>
              <w:rPr>
                <w:sz w:val="20"/>
                <w:szCs w:val="20"/>
              </w:rPr>
            </w:pPr>
          </w:p>
        </w:tc>
      </w:tr>
      <w:tr w:rsidR="002E3FD9" w:rsidRPr="009B4FAE" w14:paraId="318CB958" w14:textId="77777777" w:rsidTr="00F2755F">
        <w:trPr>
          <w:trHeight w:val="2480"/>
        </w:trPr>
        <w:tc>
          <w:tcPr>
            <w:tcW w:w="3667" w:type="dxa"/>
            <w:vMerge/>
          </w:tcPr>
          <w:p w14:paraId="55A799F3" w14:textId="77777777" w:rsidR="002E3FD9" w:rsidRPr="00913A60" w:rsidRDefault="002E3FD9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19C9E841" w14:textId="505068C6" w:rsidR="002E3FD9" w:rsidRPr="00913A60" w:rsidRDefault="002E3FD9" w:rsidP="002B07A3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умеет: </w:t>
            </w:r>
            <w:r w:rsidR="002B07A3" w:rsidRPr="00913A60">
              <w:rPr>
                <w:sz w:val="20"/>
                <w:szCs w:val="20"/>
              </w:rPr>
              <w:t>выполнять расчет производственных мощностей и загрузку оборудования по действующим методикам и нормативам, оценить технико-экономическую эффективность работ</w:t>
            </w:r>
            <w:r w:rsidR="00CA2551" w:rsidRPr="00913A60">
              <w:rPr>
                <w:sz w:val="20"/>
                <w:szCs w:val="20"/>
              </w:rPr>
              <w:t>, проектировать рациональные организационные схемы управления</w:t>
            </w:r>
          </w:p>
        </w:tc>
        <w:tc>
          <w:tcPr>
            <w:tcW w:w="1910" w:type="dxa"/>
          </w:tcPr>
          <w:p w14:paraId="71DFCB72" w14:textId="77777777" w:rsidR="002E3FD9" w:rsidRDefault="002E3FD9" w:rsidP="00CF1A5A">
            <w:pPr>
              <w:jc w:val="both"/>
              <w:rPr>
                <w:sz w:val="20"/>
                <w:szCs w:val="20"/>
              </w:rPr>
            </w:pPr>
          </w:p>
        </w:tc>
      </w:tr>
      <w:tr w:rsidR="002E3FD9" w:rsidRPr="009B4FAE" w14:paraId="07394B53" w14:textId="77777777" w:rsidTr="00F2755F">
        <w:trPr>
          <w:trHeight w:val="2480"/>
        </w:trPr>
        <w:tc>
          <w:tcPr>
            <w:tcW w:w="3667" w:type="dxa"/>
            <w:vMerge/>
          </w:tcPr>
          <w:p w14:paraId="7EAF3237" w14:textId="77777777" w:rsidR="002E3FD9" w:rsidRPr="00913A60" w:rsidRDefault="002E3FD9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2226729A" w14:textId="7518E8E8" w:rsidR="002E3FD9" w:rsidRPr="00913A60" w:rsidRDefault="002E3FD9" w:rsidP="0075124D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913A60">
              <w:rPr>
                <w:iCs/>
                <w:sz w:val="20"/>
                <w:szCs w:val="20"/>
              </w:rPr>
              <w:t xml:space="preserve">владеет: </w:t>
            </w:r>
            <w:r w:rsidR="002B07A3" w:rsidRPr="00913A60">
              <w:rPr>
                <w:sz w:val="20"/>
                <w:szCs w:val="20"/>
              </w:rPr>
              <w:t xml:space="preserve"> методами</w:t>
            </w:r>
            <w:proofErr w:type="gramEnd"/>
            <w:r w:rsidR="002B07A3" w:rsidRPr="00913A60">
              <w:rPr>
                <w:sz w:val="20"/>
                <w:szCs w:val="20"/>
              </w:rPr>
              <w:t xml:space="preserve"> проектирования и расчёта программы развития материально-технической базы, современными </w:t>
            </w:r>
            <w:r w:rsidR="00AF4732" w:rsidRPr="00913A60">
              <w:rPr>
                <w:sz w:val="20"/>
                <w:szCs w:val="20"/>
              </w:rPr>
              <w:t xml:space="preserve">методами расчета </w:t>
            </w:r>
            <w:r w:rsidR="002B07A3" w:rsidRPr="00913A60">
              <w:rPr>
                <w:sz w:val="20"/>
                <w:szCs w:val="20"/>
              </w:rPr>
              <w:t xml:space="preserve"> организации и </w:t>
            </w:r>
            <w:r w:rsidR="00AF4732" w:rsidRPr="00913A60">
              <w:rPr>
                <w:sz w:val="20"/>
                <w:szCs w:val="20"/>
              </w:rPr>
              <w:t xml:space="preserve">управления предприятием, рациональными методами </w:t>
            </w:r>
            <w:r w:rsidR="00CA2551" w:rsidRPr="00913A60">
              <w:rPr>
                <w:sz w:val="20"/>
                <w:szCs w:val="20"/>
              </w:rPr>
              <w:t xml:space="preserve"> организации, управления и контроля хода техн</w:t>
            </w:r>
            <w:r w:rsidR="00354A3D" w:rsidRPr="00913A60">
              <w:rPr>
                <w:sz w:val="20"/>
                <w:szCs w:val="20"/>
              </w:rPr>
              <w:t>ологических процессов и качества</w:t>
            </w:r>
            <w:r w:rsidR="00CA2551" w:rsidRPr="00913A60">
              <w:rPr>
                <w:sz w:val="20"/>
                <w:szCs w:val="20"/>
              </w:rPr>
              <w:t xml:space="preserve"> строительных и ремонтных работ</w:t>
            </w:r>
            <w:r w:rsidR="00354A3D" w:rsidRPr="00913A60">
              <w:rPr>
                <w:sz w:val="20"/>
                <w:szCs w:val="20"/>
              </w:rPr>
              <w:t>.</w:t>
            </w:r>
          </w:p>
        </w:tc>
        <w:tc>
          <w:tcPr>
            <w:tcW w:w="1910" w:type="dxa"/>
          </w:tcPr>
          <w:p w14:paraId="380732EC" w14:textId="77777777" w:rsidR="002E3FD9" w:rsidRDefault="002E3FD9" w:rsidP="00CF1A5A">
            <w:pPr>
              <w:jc w:val="both"/>
              <w:rPr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Pr="007419C7" w:rsidRDefault="002C5147" w:rsidP="00F545A4">
      <w:pPr>
        <w:ind w:firstLine="709"/>
        <w:jc w:val="both"/>
      </w:pPr>
    </w:p>
    <w:p w14:paraId="01D05894" w14:textId="77777777" w:rsidR="00071EC4" w:rsidRDefault="00071EC4" w:rsidP="00F545A4">
      <w:pPr>
        <w:ind w:firstLine="709"/>
        <w:jc w:val="both"/>
      </w:pPr>
    </w:p>
    <w:p w14:paraId="30E2DD70" w14:textId="77777777" w:rsidR="00071EC4" w:rsidRDefault="00071EC4" w:rsidP="00F545A4">
      <w:pPr>
        <w:ind w:firstLine="709"/>
        <w:jc w:val="both"/>
      </w:pPr>
    </w:p>
    <w:p w14:paraId="0A55E9F5" w14:textId="77777777" w:rsidR="00071EC4" w:rsidRDefault="00071EC4" w:rsidP="00F545A4">
      <w:pPr>
        <w:ind w:firstLine="709"/>
        <w:jc w:val="both"/>
      </w:pPr>
    </w:p>
    <w:p w14:paraId="1CFD2570" w14:textId="77777777" w:rsidR="00071EC4" w:rsidRDefault="00071EC4" w:rsidP="00F545A4">
      <w:pPr>
        <w:ind w:firstLine="709"/>
        <w:jc w:val="both"/>
      </w:pPr>
    </w:p>
    <w:p w14:paraId="3691ED77" w14:textId="77777777" w:rsidR="00071EC4" w:rsidRDefault="00071EC4" w:rsidP="00F545A4">
      <w:pPr>
        <w:ind w:firstLine="709"/>
        <w:jc w:val="both"/>
      </w:pPr>
    </w:p>
    <w:p w14:paraId="174FB56A" w14:textId="77777777" w:rsidR="00071EC4" w:rsidRDefault="00071EC4" w:rsidP="00F545A4">
      <w:pPr>
        <w:ind w:firstLine="709"/>
        <w:jc w:val="both"/>
      </w:pPr>
    </w:p>
    <w:p w14:paraId="47D4AA8E" w14:textId="77777777" w:rsidR="00D36620" w:rsidRPr="00D36620" w:rsidRDefault="00D36620" w:rsidP="00D36620">
      <w:pPr>
        <w:ind w:firstLine="709"/>
        <w:jc w:val="both"/>
      </w:pPr>
      <w:bookmarkStart w:id="2" w:name="_Hlk237960198"/>
      <w:r w:rsidRPr="00D36620">
        <w:t xml:space="preserve">Промежуточная аттестация (экзамен) проводится в одной из следующих форм: </w:t>
      </w:r>
    </w:p>
    <w:p w14:paraId="449FD3D7" w14:textId="77777777" w:rsidR="00D36620" w:rsidRPr="00D36620" w:rsidRDefault="00D36620" w:rsidP="00D36620">
      <w:pPr>
        <w:ind w:firstLine="709"/>
        <w:jc w:val="both"/>
      </w:pPr>
      <w:r w:rsidRPr="00D36620">
        <w:t>1) ответ на билет, состоящий из теоретических вопросов и практических заданий;</w:t>
      </w:r>
    </w:p>
    <w:p w14:paraId="200CD7AF" w14:textId="5ACE6652" w:rsidR="00F545A4" w:rsidRPr="007419C7" w:rsidRDefault="00D36620" w:rsidP="00D36620">
      <w:pPr>
        <w:ind w:firstLine="709"/>
        <w:jc w:val="both"/>
      </w:pPr>
      <w:r w:rsidRPr="00D36620">
        <w:t>2) выполнение заданий в ЭИОС университета</w:t>
      </w:r>
      <w:bookmarkEnd w:id="2"/>
      <w:r w:rsidR="00F545A4" w:rsidRPr="007419C7">
        <w:t>.</w:t>
      </w:r>
    </w:p>
    <w:bookmarkEnd w:id="0"/>
    <w:p w14:paraId="15D5867F" w14:textId="77777777" w:rsidR="00CE39F0" w:rsidRPr="007419C7" w:rsidRDefault="00CE39F0" w:rsidP="00EB53E1">
      <w:pPr>
        <w:ind w:firstLine="709"/>
        <w:jc w:val="both"/>
      </w:pPr>
    </w:p>
    <w:p w14:paraId="3B958051" w14:textId="77777777" w:rsidR="008E61C5" w:rsidRPr="007419C7" w:rsidRDefault="008E61C5">
      <w:r w:rsidRPr="007419C7">
        <w:br w:type="page"/>
      </w:r>
    </w:p>
    <w:p w14:paraId="71687685" w14:textId="77777777" w:rsidR="008E61C5" w:rsidRPr="009E1016" w:rsidRDefault="002429A4" w:rsidP="00560597">
      <w:pPr>
        <w:ind w:firstLine="709"/>
        <w:jc w:val="center"/>
        <w:rPr>
          <w:bCs/>
          <w:iCs/>
          <w:highlight w:val="yellow"/>
        </w:rPr>
      </w:pPr>
      <w:r w:rsidRPr="009E1016">
        <w:rPr>
          <w:b/>
          <w:bCs/>
          <w:iCs/>
        </w:rPr>
        <w:lastRenderedPageBreak/>
        <w:t>2.</w:t>
      </w:r>
      <w:r w:rsidRPr="009E1016">
        <w:rPr>
          <w:b/>
          <w:bCs/>
          <w:iCs/>
        </w:rPr>
        <w:tab/>
        <w:t>Типовые</w:t>
      </w:r>
      <w:r w:rsidR="00544B2D">
        <w:rPr>
          <w:rStyle w:val="ad"/>
          <w:b/>
          <w:bCs/>
          <w:iCs/>
        </w:rPr>
        <w:footnoteReference w:id="2"/>
      </w:r>
      <w:r w:rsidRPr="009E1016">
        <w:rPr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b/>
          <w:bCs/>
          <w:iCs/>
        </w:rPr>
        <w:t xml:space="preserve">уровень сформированности </w:t>
      </w:r>
      <w:r w:rsidRPr="009E1016">
        <w:rPr>
          <w:b/>
          <w:bCs/>
          <w:iCs/>
        </w:rPr>
        <w:t>компетенци</w:t>
      </w:r>
      <w:r w:rsidR="00560597" w:rsidRPr="009E1016">
        <w:rPr>
          <w:b/>
          <w:bCs/>
          <w:iCs/>
        </w:rPr>
        <w:t>й</w:t>
      </w:r>
    </w:p>
    <w:p w14:paraId="4F97B703" w14:textId="77777777" w:rsidR="00183DAF" w:rsidRPr="009E1016" w:rsidRDefault="00183DAF" w:rsidP="0060281C">
      <w:pPr>
        <w:ind w:firstLine="709"/>
        <w:jc w:val="both"/>
        <w:rPr>
          <w:b/>
          <w:bCs/>
          <w:i/>
          <w:iCs/>
          <w:highlight w:val="yellow"/>
        </w:rPr>
      </w:pPr>
    </w:p>
    <w:p w14:paraId="0A54E11C" w14:textId="77777777" w:rsidR="00560597" w:rsidRPr="009E1016" w:rsidRDefault="009B4FAE" w:rsidP="00560597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2.1 </w:t>
      </w:r>
      <w:r w:rsidR="00E55110" w:rsidRPr="009E1016">
        <w:rPr>
          <w:b/>
          <w:bCs/>
          <w:iCs/>
        </w:rPr>
        <w:t>Типовые вопросы</w:t>
      </w:r>
      <w:r w:rsidRPr="009E1016">
        <w:rPr>
          <w:b/>
          <w:bCs/>
          <w:iCs/>
        </w:rPr>
        <w:t xml:space="preserve"> (тестовые задания)</w:t>
      </w:r>
      <w:r w:rsidR="005C143D" w:rsidRPr="009E1016">
        <w:rPr>
          <w:b/>
          <w:bCs/>
          <w:iCs/>
        </w:rPr>
        <w:t xml:space="preserve"> для </w:t>
      </w:r>
      <w:r w:rsidR="00DB4A30" w:rsidRPr="009E1016">
        <w:rPr>
          <w:b/>
          <w:bCs/>
          <w:iCs/>
        </w:rPr>
        <w:t>оценки</w:t>
      </w:r>
      <w:r w:rsidR="005C143D" w:rsidRPr="009E1016">
        <w:rPr>
          <w:b/>
          <w:bCs/>
          <w:iCs/>
        </w:rPr>
        <w:t xml:space="preserve"> </w:t>
      </w:r>
      <w:proofErr w:type="spellStart"/>
      <w:r w:rsidR="002103AC" w:rsidRPr="009E1016">
        <w:rPr>
          <w:b/>
          <w:bCs/>
          <w:iCs/>
        </w:rPr>
        <w:t>знаниевого</w:t>
      </w:r>
      <w:proofErr w:type="spellEnd"/>
      <w:r w:rsidR="002103AC" w:rsidRPr="009E1016">
        <w:rPr>
          <w:b/>
          <w:bCs/>
          <w:iCs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rPr>
          <w:bCs/>
          <w:iCs/>
        </w:rPr>
      </w:pPr>
    </w:p>
    <w:p w14:paraId="16FD3802" w14:textId="5C1900AE" w:rsidR="006459F1" w:rsidRPr="00F94610" w:rsidRDefault="00560597" w:rsidP="00560597">
      <w:pPr>
        <w:rPr>
          <w:b/>
          <w:bCs/>
          <w:iCs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 xml:space="preserve">образовательный </w:t>
      </w:r>
      <w:r w:rsidRPr="009E1016">
        <w:rPr>
          <w:bCs/>
          <w:iCs/>
        </w:rPr>
        <w:t>результат</w:t>
      </w:r>
      <w:r w:rsidR="00FB6084" w:rsidRPr="001204A3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4CA865EE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25BA7297" w14:textId="6D57641C" w:rsidR="00560597" w:rsidRPr="00B24C1F" w:rsidRDefault="00560597" w:rsidP="006459F1">
            <w:pPr>
              <w:jc w:val="both"/>
              <w:rPr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gridSpan w:val="2"/>
          </w:tcPr>
          <w:p w14:paraId="0C24EFD3" w14:textId="71C52F68" w:rsidR="00560597" w:rsidRPr="006459F1" w:rsidRDefault="00560597" w:rsidP="007B7F4E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kern w:val="24"/>
                <w:sz w:val="20"/>
                <w:szCs w:val="20"/>
              </w:rPr>
              <w:t xml:space="preserve"> </w:t>
            </w:r>
            <w:r w:rsidR="007B7F4E" w:rsidRPr="007131EF">
              <w:t xml:space="preserve"> организацию</w:t>
            </w:r>
            <w:proofErr w:type="gramEnd"/>
            <w:r w:rsidR="007B7F4E" w:rsidRPr="007131EF">
              <w:t xml:space="preserve"> работы предприятий и его подразделений, направление деятельности на развитие производства и материально-технической базы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FC914DE" w14:textId="77777777" w:rsidR="004A46E5" w:rsidRDefault="004A46E5" w:rsidP="004A46E5">
            <w:pPr>
              <w:jc w:val="both"/>
            </w:pPr>
            <w:r>
              <w:t xml:space="preserve"> 1) Основные задачи организации производства (ОП).</w:t>
            </w:r>
          </w:p>
          <w:p w14:paraId="24CE8B8E" w14:textId="77777777" w:rsidR="004A46E5" w:rsidRDefault="004A46E5" w:rsidP="004A46E5">
            <w:pPr>
              <w:jc w:val="both"/>
            </w:pPr>
            <w:r>
              <w:t xml:space="preserve"> 2) Принцип параллельности в ОП. </w:t>
            </w:r>
          </w:p>
          <w:p w14:paraId="1B118540" w14:textId="77777777" w:rsidR="004A46E5" w:rsidRDefault="004A46E5" w:rsidP="004A46E5">
            <w:pPr>
              <w:jc w:val="both"/>
            </w:pPr>
            <w:r>
              <w:t>3) Признаки единичного производства.</w:t>
            </w:r>
          </w:p>
          <w:p w14:paraId="2E74A61F" w14:textId="77777777" w:rsidR="004A46E5" w:rsidRDefault="004A46E5" w:rsidP="004A46E5">
            <w:pPr>
              <w:jc w:val="both"/>
            </w:pPr>
            <w:r>
              <w:t xml:space="preserve"> 4) Конкретные показатели планирования производства. </w:t>
            </w:r>
          </w:p>
          <w:p w14:paraId="7753DF30" w14:textId="4382A206" w:rsidR="004A46E5" w:rsidRDefault="00AA0DDA" w:rsidP="004A46E5">
            <w:pPr>
              <w:jc w:val="both"/>
            </w:pPr>
            <w:r>
              <w:t>5) Принцип п</w:t>
            </w:r>
            <w:r w:rsidR="004A46E5">
              <w:t xml:space="preserve">оточности в ОП. </w:t>
            </w:r>
          </w:p>
          <w:p w14:paraId="6EC28360" w14:textId="77777777" w:rsidR="004A46E5" w:rsidRDefault="004A46E5" w:rsidP="004A46E5">
            <w:pPr>
              <w:jc w:val="both"/>
            </w:pPr>
            <w:r>
              <w:t xml:space="preserve">6) Производственный цикл. </w:t>
            </w:r>
          </w:p>
          <w:p w14:paraId="4EB53605" w14:textId="77777777" w:rsidR="004A46E5" w:rsidRDefault="004A46E5" w:rsidP="004A46E5">
            <w:pPr>
              <w:jc w:val="both"/>
            </w:pPr>
            <w:r>
              <w:t xml:space="preserve">7) Основные этапы формирования и развития науки управления </w:t>
            </w:r>
          </w:p>
          <w:p w14:paraId="555BFDE6" w14:textId="77777777" w:rsidR="004A46E5" w:rsidRDefault="004A46E5" w:rsidP="004A46E5">
            <w:pPr>
              <w:jc w:val="both"/>
            </w:pPr>
            <w:r>
              <w:t xml:space="preserve">8) Принцип специализации в ОП. </w:t>
            </w:r>
          </w:p>
          <w:p w14:paraId="32B6ED7A" w14:textId="77777777" w:rsidR="004A46E5" w:rsidRDefault="004A46E5" w:rsidP="004A46E5">
            <w:pPr>
              <w:jc w:val="both"/>
            </w:pPr>
            <w:r>
              <w:t xml:space="preserve">9) Признаки массового производства. </w:t>
            </w:r>
          </w:p>
          <w:p w14:paraId="456F0C6C" w14:textId="77777777" w:rsidR="004A46E5" w:rsidRDefault="004A46E5" w:rsidP="004A46E5">
            <w:pPr>
              <w:jc w:val="both"/>
            </w:pPr>
            <w:r>
              <w:t xml:space="preserve">10) Принцип непрерывности в ОП. </w:t>
            </w:r>
          </w:p>
          <w:p w14:paraId="2F931497" w14:textId="081C3E50" w:rsidR="00033AE0" w:rsidRPr="00033AE0" w:rsidRDefault="00033AE0" w:rsidP="004A46E5">
            <w:pPr>
              <w:jc w:val="both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422633E9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ОПК-7.2 </w:t>
            </w:r>
            <w:r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13A57D2C" w14:textId="508CBC72" w:rsidR="00995B55" w:rsidRPr="00B24C1F" w:rsidRDefault="00995B55" w:rsidP="004A46E5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512" w:type="dxa"/>
          </w:tcPr>
          <w:p w14:paraId="2B0DA974" w14:textId="4E6C5148" w:rsidR="00995B55" w:rsidRDefault="00995B55" w:rsidP="004A46E5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kern w:val="24"/>
                <w:sz w:val="20"/>
                <w:szCs w:val="20"/>
              </w:rPr>
              <w:t xml:space="preserve"> </w:t>
            </w:r>
            <w:r w:rsidR="008A1853">
              <w:t xml:space="preserve"> методы</w:t>
            </w:r>
            <w:proofErr w:type="gramEnd"/>
            <w:r w:rsidR="008A1853">
              <w:t xml:space="preserve"> управления и оценки основных производственных ресурсов и технико-экономических показателей работы предприятия, программы развития материально-технической базы, внедрения новой техники и бережливого производства.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BAC8735" w:rsidR="00995B55" w:rsidRPr="009C6031" w:rsidRDefault="00995B55" w:rsidP="00404752">
            <w:pPr>
              <w:jc w:val="both"/>
              <w:rPr>
                <w:bCs/>
                <w:i/>
                <w:iCs/>
              </w:rPr>
            </w:pPr>
            <w:r w:rsidRPr="009C6031">
              <w:rPr>
                <w:bCs/>
                <w:i/>
                <w:iCs/>
              </w:rPr>
              <w:t>Примеры вопросов/заданий</w:t>
            </w:r>
          </w:p>
          <w:p w14:paraId="350173AD" w14:textId="77777777" w:rsidR="00404752" w:rsidRPr="002A2D8D" w:rsidRDefault="005B22F0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1.Основные характеристики линейных методов управления.</w:t>
            </w:r>
          </w:p>
          <w:p w14:paraId="4B9D5476" w14:textId="7D24F344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2. Основные характеристики линейно- штабных методов управления.</w:t>
            </w:r>
          </w:p>
          <w:p w14:paraId="19248320" w14:textId="441F4A2F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3. Основные характеристики штабных методов управления.</w:t>
            </w:r>
          </w:p>
          <w:p w14:paraId="7F6DB35A" w14:textId="77777777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4.Технические показатели работы предприятия.</w:t>
            </w:r>
          </w:p>
          <w:p w14:paraId="54A612BF" w14:textId="77777777" w:rsidR="00D944EB" w:rsidRPr="002A2D8D" w:rsidRDefault="005B22F0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5. Экономические показатели работы предприятия.</w:t>
            </w:r>
            <w:r w:rsidR="00D944EB" w:rsidRPr="002A2D8D">
              <w:rPr>
                <w:sz w:val="20"/>
                <w:szCs w:val="20"/>
              </w:rPr>
              <w:t xml:space="preserve"> </w:t>
            </w:r>
          </w:p>
          <w:p w14:paraId="4D4E447E" w14:textId="022A125E" w:rsidR="00D944EB" w:rsidRPr="002A2D8D" w:rsidRDefault="00D944EB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 xml:space="preserve">6. Основные критерии поточной формы организации производства. </w:t>
            </w:r>
          </w:p>
          <w:p w14:paraId="4EA67289" w14:textId="7C92466E" w:rsidR="00D944EB" w:rsidRPr="002A2D8D" w:rsidRDefault="00D944EB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 xml:space="preserve">7. Основы проектирования поточных линий. </w:t>
            </w:r>
          </w:p>
          <w:p w14:paraId="6284C6A9" w14:textId="3E044D86" w:rsidR="00D944EB" w:rsidRPr="002A2D8D" w:rsidRDefault="00D944EB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 xml:space="preserve">8. Принципы прогнозирования. </w:t>
            </w:r>
          </w:p>
          <w:p w14:paraId="2E86926F" w14:textId="0BF3D21C" w:rsidR="005B22F0" w:rsidRPr="002A2D8D" w:rsidRDefault="00D944EB" w:rsidP="00D944EB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9.Принцип экономической целесообразности в ОП.</w:t>
            </w:r>
          </w:p>
          <w:p w14:paraId="6BA4D56C" w14:textId="77777777" w:rsidR="009C6031" w:rsidRDefault="00D944EB" w:rsidP="002A2D8D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10.Организация управления производством.</w:t>
            </w:r>
          </w:p>
          <w:p w14:paraId="7171A647" w14:textId="1228561F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 w:rsidRPr="003953CA">
              <w:rPr>
                <w:rFonts w:ascii="Times New Roman" w:hAnsi="Times New Roman"/>
                <w:bCs/>
                <w:iCs/>
              </w:rPr>
              <w:t>11. Область применения линейных графиков.</w:t>
            </w:r>
          </w:p>
          <w:p w14:paraId="3004E5EF" w14:textId="307C9983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2.Разработка циклограммы строительного процесса.</w:t>
            </w:r>
          </w:p>
          <w:p w14:paraId="46F5CA48" w14:textId="3719FD8C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3.Основные компоненты площадочного графика организации работ.</w:t>
            </w:r>
          </w:p>
          <w:p w14:paraId="5E5DF86F" w14:textId="7B20BE38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4.Характеристики первого базового стандарта управления.</w:t>
            </w:r>
          </w:p>
          <w:p w14:paraId="561090B7" w14:textId="322E6CCC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5.Параметры, используемые для оценки вариантов организационного проектирования.</w:t>
            </w:r>
          </w:p>
          <w:p w14:paraId="548CA6E1" w14:textId="3A108ABA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6.Составные части производственного процесса.</w:t>
            </w:r>
          </w:p>
          <w:p w14:paraId="32EADCE2" w14:textId="27A6D963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7.Основные принципы планирования производства.</w:t>
            </w:r>
          </w:p>
          <w:p w14:paraId="77288717" w14:textId="46EE804F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8.Организация поточного производства.</w:t>
            </w:r>
          </w:p>
          <w:p w14:paraId="68D37803" w14:textId="46BD2C44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9.Производственный цикл.</w:t>
            </w:r>
          </w:p>
          <w:p w14:paraId="6CD60A33" w14:textId="687DF775" w:rsidR="003953CA" w:rsidRPr="002A2D8D" w:rsidRDefault="003953CA" w:rsidP="003953CA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>
              <w:rPr>
                <w:bCs/>
                <w:iCs/>
              </w:rPr>
              <w:t>2</w:t>
            </w:r>
            <w:r w:rsidRPr="003953CA">
              <w:rPr>
                <w:bCs/>
                <w:iCs/>
              </w:rPr>
              <w:t>0.Производственное сочетание операций</w:t>
            </w:r>
          </w:p>
        </w:tc>
      </w:tr>
    </w:tbl>
    <w:p w14:paraId="6C62BFE0" w14:textId="77777777" w:rsidR="00FB6084" w:rsidRDefault="00FB6084" w:rsidP="00FB6084">
      <w:pPr>
        <w:rPr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b/>
          <w:bCs/>
          <w:iCs/>
        </w:rPr>
        <w:t>навыкового</w:t>
      </w:r>
      <w:proofErr w:type="spellEnd"/>
      <w:r w:rsidRPr="009E1016">
        <w:rPr>
          <w:b/>
          <w:bCs/>
          <w:iCs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</w:p>
    <w:p w14:paraId="00EB3146" w14:textId="35EF9ED5" w:rsidR="00386731" w:rsidRDefault="00995B55" w:rsidP="00D54958">
      <w:pPr>
        <w:ind w:firstLine="284"/>
        <w:rPr>
          <w:iCs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>образовательный</w:t>
      </w:r>
      <w:r w:rsidR="009E1016" w:rsidRPr="009E1016">
        <w:rPr>
          <w:bCs/>
          <w:iCs/>
        </w:rPr>
        <w:t xml:space="preserve"> </w:t>
      </w:r>
      <w:r w:rsidRPr="009E1016">
        <w:rPr>
          <w:bCs/>
          <w:iCs/>
        </w:rPr>
        <w:t>результат</w:t>
      </w:r>
      <w:r w:rsidRPr="00D54958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2A2D8D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2A2D8D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 w:rsidRPr="002A2D8D"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B3D4E" w:rsidRPr="006459F1" w14:paraId="132C331D" w14:textId="77777777" w:rsidTr="00E17522">
        <w:tc>
          <w:tcPr>
            <w:tcW w:w="2910" w:type="dxa"/>
            <w:vMerge w:val="restart"/>
          </w:tcPr>
          <w:p w14:paraId="0DE79356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27B30D83" w14:textId="735B3AB1" w:rsidR="00CB3D4E" w:rsidRPr="002A2D8D" w:rsidRDefault="00CB3D4E" w:rsidP="00935ED2">
            <w:pPr>
              <w:rPr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51B4B7F" w14:textId="6BDEE33F" w:rsidR="00CB3D4E" w:rsidRPr="002A2D8D" w:rsidRDefault="00CB3D4E" w:rsidP="00315943">
            <w:pPr>
              <w:jc w:val="both"/>
              <w:rPr>
                <w:b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Обучающийся умеет:</w:t>
            </w:r>
            <w:r w:rsidRPr="002A2D8D">
              <w:rPr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sz w:val="20"/>
                <w:szCs w:val="20"/>
              </w:rPr>
              <w:t>организовывать работу предприятий и его подразделений, направлять деятельность на развитие производства и материально-технической базы, внедрять новую технику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CB3D4E" w:rsidRPr="006459F1" w14:paraId="196D060A" w14:textId="77777777" w:rsidTr="008B4342">
        <w:trPr>
          <w:trHeight w:val="478"/>
        </w:trPr>
        <w:tc>
          <w:tcPr>
            <w:tcW w:w="2910" w:type="dxa"/>
            <w:vMerge/>
          </w:tcPr>
          <w:p w14:paraId="33FF018E" w14:textId="3DE86E67" w:rsidR="00CB3D4E" w:rsidRPr="002A2D8D" w:rsidRDefault="00CB3D4E" w:rsidP="00935ED2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A0553CF" w14:textId="26D085D2" w:rsidR="00CB3D4E" w:rsidRPr="002A2D8D" w:rsidRDefault="00CB3D4E" w:rsidP="0031594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Обучающийся владеет:</w:t>
            </w:r>
            <w:r w:rsidRPr="002A2D8D">
              <w:rPr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sz w:val="20"/>
                <w:szCs w:val="20"/>
              </w:rPr>
              <w:t>предприятий и его подразделений, направления деятельности на развитие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ресурсов; поиска и принятия обоснованных управленческих решений на основе теоретических знаний по экономике и организации производства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03F3BCAB" w14:textId="2F14BAC8" w:rsidR="00AA0DDA" w:rsidRPr="002A2D8D" w:rsidRDefault="00CB3D4E" w:rsidP="00CB3D4E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/>
                <w:iCs/>
                <w:sz w:val="20"/>
                <w:szCs w:val="20"/>
              </w:rPr>
              <w:t xml:space="preserve">Примеры заданий </w:t>
            </w:r>
          </w:p>
          <w:p w14:paraId="0ED0F05B" w14:textId="3899AB83" w:rsidR="00CB3D4E" w:rsidRPr="002A2D8D" w:rsidRDefault="00CB3D4E" w:rsidP="00CB3D4E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 1.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Выбор способа организации строительства на однородных объектах</w:t>
            </w:r>
            <w:r w:rsidRPr="002A2D8D">
              <w:rPr>
                <w:bCs/>
                <w:iCs/>
                <w:sz w:val="20"/>
                <w:szCs w:val="20"/>
              </w:rPr>
              <w:t>.</w:t>
            </w:r>
          </w:p>
          <w:p w14:paraId="7A558DB0" w14:textId="557BA633" w:rsidR="00AA0DDA" w:rsidRPr="002A2D8D" w:rsidRDefault="00CB3D4E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</w:t>
            </w:r>
            <w:r w:rsidR="00FE6386" w:rsidRPr="002A2D8D">
              <w:rPr>
                <w:bCs/>
                <w:iCs/>
                <w:sz w:val="20"/>
                <w:szCs w:val="20"/>
              </w:rPr>
              <w:t xml:space="preserve"> </w:t>
            </w:r>
            <w:r w:rsidRPr="002A2D8D">
              <w:rPr>
                <w:bCs/>
                <w:iCs/>
                <w:sz w:val="20"/>
                <w:szCs w:val="20"/>
              </w:rPr>
              <w:t>2.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Выбор способа организации строительства на неоднородных объектах</w:t>
            </w:r>
            <w:r w:rsidRPr="002A2D8D">
              <w:rPr>
                <w:bCs/>
                <w:iCs/>
                <w:sz w:val="20"/>
                <w:szCs w:val="20"/>
              </w:rPr>
              <w:t>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0D015C21" w14:textId="77777777" w:rsidR="00FE6386" w:rsidRPr="002A2D8D" w:rsidRDefault="00CB3D4E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3.Расчет параметров поточной организация строительства.</w:t>
            </w:r>
            <w:r w:rsidR="005B22F0"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395DB1D4" w14:textId="08380867" w:rsidR="00AA0DDA" w:rsidRPr="002A2D8D" w:rsidRDefault="005B22F0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4. Расчет парамет</w:t>
            </w:r>
            <w:r w:rsidR="00FE6386" w:rsidRPr="002A2D8D">
              <w:rPr>
                <w:bCs/>
                <w:noProof/>
                <w:sz w:val="20"/>
                <w:szCs w:val="20"/>
                <w:lang w:eastAsia="en-US"/>
              </w:rPr>
              <w:t>ров календарного  графика произв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одства работ. </w:t>
            </w:r>
          </w:p>
          <w:p w14:paraId="00A19CCB" w14:textId="36EDA264" w:rsidR="00CB3D4E" w:rsidRPr="002A2D8D" w:rsidRDefault="00FE6386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5</w:t>
            </w:r>
            <w:r w:rsidR="005B22F0" w:rsidRPr="002A2D8D">
              <w:rPr>
                <w:bCs/>
                <w:noProof/>
                <w:sz w:val="20"/>
                <w:szCs w:val="20"/>
                <w:lang w:eastAsia="en-US"/>
              </w:rPr>
              <w:t>.Расчет параметров экономич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еского эффекта от управленческих</w:t>
            </w:r>
            <w:r w:rsidR="005B22F0"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решений.</w:t>
            </w:r>
          </w:p>
          <w:p w14:paraId="5536940E" w14:textId="49CD4F8F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6. Определение производственного цикла.</w:t>
            </w:r>
          </w:p>
          <w:p w14:paraId="6471F757" w14:textId="17889082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7. Определение производственного сочетания операций.</w:t>
            </w:r>
          </w:p>
          <w:p w14:paraId="6D1C8838" w14:textId="77777777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8. Определение основных показателей плана предприятия.</w:t>
            </w:r>
          </w:p>
          <w:p w14:paraId="4F6BEC9D" w14:textId="77777777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9. Определение параметров поточной линии.</w:t>
            </w:r>
          </w:p>
          <w:p w14:paraId="7A6411A1" w14:textId="235147BD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10. Определение последовательности сочетания операций.</w:t>
            </w:r>
          </w:p>
          <w:p w14:paraId="453A5A37" w14:textId="77777777" w:rsidR="00D01A53" w:rsidRPr="002A2D8D" w:rsidRDefault="00D01A53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11.Методы функционального подхода к управлению предприятием.</w:t>
            </w:r>
          </w:p>
          <w:p w14:paraId="6AA3CC11" w14:textId="77777777" w:rsidR="00D01A53" w:rsidRPr="002A2D8D" w:rsidRDefault="00D01A53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12. Методы управления производством.</w:t>
            </w:r>
          </w:p>
          <w:p w14:paraId="165C757B" w14:textId="77777777" w:rsidR="00D01A53" w:rsidRPr="002A2D8D" w:rsidRDefault="000567C8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13.Экономические методы управления.</w:t>
            </w:r>
          </w:p>
          <w:p w14:paraId="253596A9" w14:textId="77777777" w:rsidR="000567C8" w:rsidRPr="002A2D8D" w:rsidRDefault="000567C8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14.Административно-правовые методы управления.</w:t>
            </w:r>
          </w:p>
          <w:p w14:paraId="4F5C9D8B" w14:textId="494E69F7" w:rsidR="000567C8" w:rsidRDefault="000567C8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15.Порядок применения трудового  кодекса.</w:t>
            </w:r>
          </w:p>
          <w:p w14:paraId="068D7F4F" w14:textId="5525609C" w:rsidR="00A16EE7" w:rsidRPr="002A2D8D" w:rsidRDefault="00A16EE7" w:rsidP="00A16EE7">
            <w:pPr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CB3D4E" w:rsidRPr="006459F1" w14:paraId="57959F2B" w14:textId="77777777" w:rsidTr="002C3BE3">
        <w:trPr>
          <w:trHeight w:val="559"/>
        </w:trPr>
        <w:tc>
          <w:tcPr>
            <w:tcW w:w="2910" w:type="dxa"/>
            <w:vMerge w:val="restart"/>
          </w:tcPr>
          <w:p w14:paraId="432286A0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ОПК-7.2 </w:t>
            </w:r>
            <w:r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5242B02C" w14:textId="4EA24AF5" w:rsidR="00CB3D4E" w:rsidRPr="00351B06" w:rsidRDefault="00CB3D4E" w:rsidP="00351B06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1C85E457" w14:textId="3BAA97E2" w:rsidR="00CB3D4E" w:rsidRPr="002A2D8D" w:rsidRDefault="00CB3D4E" w:rsidP="002C3BE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Обучающийся умеет:</w:t>
            </w:r>
            <w:r w:rsidRPr="002A2D8D">
              <w:rPr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sz w:val="20"/>
                <w:szCs w:val="20"/>
              </w:rPr>
              <w:t>выполнять расчет производственных мощностей и загрузку оборудования по действующим методикам и нормативам, оценить технико-экономическую эффективность работ, проектировать рациональные организационные схемы управления</w:t>
            </w:r>
          </w:p>
        </w:tc>
      </w:tr>
      <w:tr w:rsidR="00CB3D4E" w:rsidRPr="006459F1" w14:paraId="2B6E15AF" w14:textId="77777777" w:rsidTr="00C45687">
        <w:trPr>
          <w:trHeight w:val="2266"/>
        </w:trPr>
        <w:tc>
          <w:tcPr>
            <w:tcW w:w="2910" w:type="dxa"/>
            <w:vMerge/>
          </w:tcPr>
          <w:p w14:paraId="2761D14F" w14:textId="77777777" w:rsidR="00CB3D4E" w:rsidRPr="002A2D8D" w:rsidRDefault="00CB3D4E" w:rsidP="00935E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22" w:type="dxa"/>
          </w:tcPr>
          <w:p w14:paraId="6EA78389" w14:textId="115E3F43" w:rsidR="00CB3D4E" w:rsidRPr="002A2D8D" w:rsidRDefault="00863588" w:rsidP="002C3BE3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A2D8D">
              <w:rPr>
                <w:iCs/>
                <w:sz w:val="20"/>
                <w:szCs w:val="20"/>
              </w:rPr>
              <w:t xml:space="preserve">владеет: </w:t>
            </w:r>
            <w:r w:rsidRPr="002A2D8D">
              <w:rPr>
                <w:sz w:val="20"/>
                <w:szCs w:val="20"/>
              </w:rPr>
              <w:t xml:space="preserve"> методами</w:t>
            </w:r>
            <w:proofErr w:type="gramEnd"/>
            <w:r w:rsidRPr="002A2D8D">
              <w:rPr>
                <w:sz w:val="20"/>
                <w:szCs w:val="20"/>
              </w:rPr>
              <w:t xml:space="preserve"> проектирования и расчёта программы развития материально-технической базы, современными методами расчета  организации и управления предприятием, рациональными методами  организации, управления и контроля хода технологических процессов и качества строительных и ремонтных работ</w:t>
            </w:r>
            <w:r w:rsidR="00351B06">
              <w:rPr>
                <w:sz w:val="20"/>
                <w:szCs w:val="20"/>
              </w:rPr>
              <w:t>.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A34F580" w14:textId="77777777" w:rsidR="00AA0DDA" w:rsidRPr="002A2D8D" w:rsidRDefault="00AA0DDA" w:rsidP="00AA0DDA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/>
                <w:iCs/>
                <w:sz w:val="20"/>
                <w:szCs w:val="20"/>
              </w:rPr>
              <w:t xml:space="preserve">Примеры заданий </w:t>
            </w:r>
          </w:p>
          <w:p w14:paraId="63A3B3A4" w14:textId="324F7F34" w:rsidR="00AA0DDA" w:rsidRPr="002A2D8D" w:rsidRDefault="00AA0DDA" w:rsidP="00AA0DDA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 1</w:t>
            </w:r>
            <w:r w:rsidRPr="002A2D8D">
              <w:rPr>
                <w:bCs/>
                <w:i/>
                <w:iCs/>
                <w:sz w:val="20"/>
                <w:szCs w:val="20"/>
              </w:rPr>
              <w:t>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Очередность выполнения  строительных работ  на однородных объектах</w:t>
            </w:r>
            <w:r w:rsidRPr="002A2D8D">
              <w:rPr>
                <w:bCs/>
                <w:i/>
                <w:iCs/>
                <w:sz w:val="20"/>
                <w:szCs w:val="20"/>
              </w:rPr>
              <w:t>.</w:t>
            </w:r>
          </w:p>
          <w:p w14:paraId="1A2F83C8" w14:textId="31848DA2" w:rsidR="00AA0DDA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</w:t>
            </w:r>
            <w:r w:rsidR="00D01A53" w:rsidRPr="002A2D8D">
              <w:rPr>
                <w:bCs/>
                <w:iCs/>
                <w:sz w:val="20"/>
                <w:szCs w:val="20"/>
              </w:rPr>
              <w:t xml:space="preserve"> </w:t>
            </w:r>
            <w:r w:rsidRPr="002A2D8D">
              <w:rPr>
                <w:bCs/>
                <w:iCs/>
                <w:sz w:val="20"/>
                <w:szCs w:val="20"/>
              </w:rPr>
              <w:t>2</w:t>
            </w:r>
            <w:r w:rsidRPr="002A2D8D">
              <w:rPr>
                <w:bCs/>
                <w:i/>
                <w:iCs/>
                <w:sz w:val="20"/>
                <w:szCs w:val="20"/>
              </w:rPr>
              <w:t>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Схема управления с двойной связью.</w:t>
            </w:r>
          </w:p>
          <w:p w14:paraId="7CF24E5C" w14:textId="77777777" w:rsidR="00D32154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Задача 3.Расчет параметров поточной организация строительства. </w:t>
            </w:r>
          </w:p>
          <w:p w14:paraId="2BDF4408" w14:textId="7EC72331" w:rsidR="00AA0DDA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4. Расчет парамет</w:t>
            </w:r>
            <w:r w:rsidR="00FE6386" w:rsidRPr="002A2D8D">
              <w:rPr>
                <w:bCs/>
                <w:noProof/>
                <w:sz w:val="20"/>
                <w:szCs w:val="20"/>
                <w:lang w:eastAsia="en-US"/>
              </w:rPr>
              <w:t>ров календарного  графика произв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одства работ. </w:t>
            </w:r>
          </w:p>
          <w:p w14:paraId="2F41BF79" w14:textId="1C317C91" w:rsidR="00AA0DDA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</w:t>
            </w:r>
            <w:r w:rsidR="00D01A53"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5.Расчет параметров экономич</w:t>
            </w:r>
            <w:r w:rsidR="00FE6386" w:rsidRPr="002A2D8D">
              <w:rPr>
                <w:bCs/>
                <w:noProof/>
                <w:sz w:val="20"/>
                <w:szCs w:val="20"/>
                <w:lang w:eastAsia="en-US"/>
              </w:rPr>
              <w:t>еского эффекта от управленческих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решений.</w:t>
            </w:r>
          </w:p>
          <w:p w14:paraId="520E7DE4" w14:textId="2EBD6D95" w:rsidR="003953CA" w:rsidRPr="002A2D8D" w:rsidRDefault="003953CA" w:rsidP="003953CA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proofErr w:type="gramStart"/>
            <w:r>
              <w:rPr>
                <w:bCs/>
                <w:iCs/>
                <w:sz w:val="20"/>
                <w:szCs w:val="20"/>
              </w:rPr>
              <w:t>6</w:t>
            </w:r>
            <w:r w:rsidRPr="002A2D8D">
              <w:rPr>
                <w:bCs/>
                <w:iCs/>
                <w:sz w:val="20"/>
                <w:szCs w:val="20"/>
              </w:rPr>
              <w:t>.Определение</w:t>
            </w:r>
            <w:proofErr w:type="gramEnd"/>
            <w:r w:rsidRPr="002A2D8D">
              <w:rPr>
                <w:bCs/>
                <w:iCs/>
                <w:sz w:val="20"/>
                <w:szCs w:val="20"/>
              </w:rPr>
              <w:t xml:space="preserve"> основных этапов формирования и развития науки  управления.</w:t>
            </w:r>
          </w:p>
          <w:p w14:paraId="11007F94" w14:textId="0C00CA9E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7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.Применение принципов управления предприятием.</w:t>
            </w:r>
          </w:p>
          <w:p w14:paraId="5B2B0BE2" w14:textId="16F84AF2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.Применение методологии планирования и прогнозирования.</w:t>
            </w:r>
          </w:p>
          <w:p w14:paraId="1D73C302" w14:textId="4DD8E65D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.Определение объектов планирования.</w:t>
            </w:r>
          </w:p>
          <w:p w14:paraId="7D0CD866" w14:textId="478E7548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.Осуществление принципов планирования.</w:t>
            </w:r>
          </w:p>
          <w:p w14:paraId="70D6B57E" w14:textId="54A8FEFF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11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 Применение на предприятии 8 принципов менеджмента качества.</w:t>
            </w:r>
          </w:p>
          <w:p w14:paraId="77FD8719" w14:textId="4E138592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12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 Применение принципов прогнозирования деятельности предприятий железнодорожного транспорта.</w:t>
            </w:r>
          </w:p>
          <w:p w14:paraId="5434D2AD" w14:textId="11793691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13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 Применение прогрессивного планирования в деятельности предприятий железнодорожного транспорта.</w:t>
            </w:r>
          </w:p>
          <w:p w14:paraId="098315C9" w14:textId="12E37AFB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14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 Определение производственного цикла на предприятиях железнодорожного транспорта.</w:t>
            </w:r>
          </w:p>
          <w:p w14:paraId="7B623672" w14:textId="3FCC0123" w:rsidR="003953CA" w:rsidRDefault="003953CA" w:rsidP="003953CA">
            <w:pPr>
              <w:tabs>
                <w:tab w:val="left" w:pos="708"/>
              </w:tabs>
              <w:spacing w:line="0" w:lineRule="atLeast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Задача 1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5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.Постановка задачи материально-технического обеспечения предприятия</w:t>
            </w:r>
          </w:p>
          <w:p w14:paraId="146D4F89" w14:textId="79AF5C08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 1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2A2D8D">
              <w:rPr>
                <w:bCs/>
                <w:iCs/>
                <w:sz w:val="20"/>
                <w:szCs w:val="20"/>
              </w:rPr>
              <w:t>.Применение принципов планирования.</w:t>
            </w:r>
          </w:p>
          <w:p w14:paraId="4091083F" w14:textId="1F3FDD76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sz w:val="20"/>
                <w:szCs w:val="20"/>
              </w:rPr>
              <w:t>17</w:t>
            </w:r>
            <w:r w:rsidRPr="002A2D8D">
              <w:rPr>
                <w:bCs/>
                <w:iCs/>
                <w:sz w:val="20"/>
                <w:szCs w:val="20"/>
              </w:rPr>
              <w:t>.Применение систем норм и нормативов.</w:t>
            </w:r>
          </w:p>
          <w:p w14:paraId="16F62BAF" w14:textId="17690F42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sz w:val="20"/>
                <w:szCs w:val="20"/>
              </w:rPr>
              <w:t>18</w:t>
            </w:r>
            <w:r w:rsidRPr="002A2D8D">
              <w:rPr>
                <w:bCs/>
                <w:iCs/>
                <w:sz w:val="20"/>
                <w:szCs w:val="20"/>
              </w:rPr>
              <w:t>.Применение порядка разработки и утверждения норм и нормативов.</w:t>
            </w:r>
          </w:p>
          <w:p w14:paraId="7CF6A765" w14:textId="0B088C52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sz w:val="20"/>
                <w:szCs w:val="20"/>
              </w:rPr>
              <w:t>19</w:t>
            </w:r>
            <w:r w:rsidRPr="002A2D8D">
              <w:rPr>
                <w:bCs/>
                <w:iCs/>
                <w:sz w:val="20"/>
                <w:szCs w:val="20"/>
              </w:rPr>
              <w:t>.Осуществление методов расчета норм и нормативов.</w:t>
            </w:r>
          </w:p>
          <w:p w14:paraId="22080BFD" w14:textId="655CC810" w:rsidR="00275AA6" w:rsidRPr="002A2D8D" w:rsidRDefault="00275AA6" w:rsidP="00BD03B8">
            <w:pPr>
              <w:tabs>
                <w:tab w:val="left" w:pos="708"/>
              </w:tabs>
              <w:spacing w:line="0" w:lineRule="atLeast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4F35863" w14:textId="77777777" w:rsidR="00CE7A4C" w:rsidRDefault="00CE7A4C" w:rsidP="002F11B8">
      <w:pPr>
        <w:autoSpaceDE w:val="0"/>
        <w:autoSpaceDN w:val="0"/>
        <w:adjustRightInd w:val="0"/>
        <w:jc w:val="both"/>
        <w:rPr>
          <w:color w:val="000000"/>
        </w:rPr>
      </w:pPr>
    </w:p>
    <w:p w14:paraId="4C6810D8" w14:textId="77777777" w:rsidR="002130CB" w:rsidRDefault="002130CB" w:rsidP="002130CB">
      <w:pPr>
        <w:ind w:left="709"/>
        <w:jc w:val="center"/>
        <w:rPr>
          <w:i/>
        </w:rPr>
      </w:pPr>
      <w:r w:rsidRPr="00F9236A">
        <w:rPr>
          <w:i/>
        </w:rPr>
        <w:t xml:space="preserve">Примеры вопросов для </w:t>
      </w:r>
      <w:r>
        <w:rPr>
          <w:i/>
        </w:rPr>
        <w:t>экзамена</w:t>
      </w:r>
    </w:p>
    <w:p w14:paraId="4F5B0FA6" w14:textId="77777777" w:rsidR="002130CB" w:rsidRPr="002130CB" w:rsidRDefault="002130CB" w:rsidP="002130CB">
      <w:pPr>
        <w:ind w:left="709"/>
        <w:jc w:val="both"/>
      </w:pPr>
    </w:p>
    <w:p w14:paraId="082D84A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 xml:space="preserve">Основные задачи организации производства </w:t>
      </w:r>
      <w:proofErr w:type="gramStart"/>
      <w:r w:rsidRPr="002130CB">
        <w:t>( ОП</w:t>
      </w:r>
      <w:proofErr w:type="gramEnd"/>
      <w:r w:rsidRPr="002130CB">
        <w:t>).</w:t>
      </w:r>
    </w:p>
    <w:p w14:paraId="55465EC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Принцип параллельного метода производства работ.</w:t>
      </w:r>
    </w:p>
    <w:p w14:paraId="07AF7C1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Основные характеристики текстовой и графической части ПОС.</w:t>
      </w:r>
    </w:p>
    <w:p w14:paraId="72378EB6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Перечень исходных данных для разработки ПОС.</w:t>
      </w:r>
    </w:p>
    <w:p w14:paraId="586AC39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Основные этапы формирования и развития науки управления.</w:t>
      </w:r>
    </w:p>
    <w:p w14:paraId="12DE723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Основные критерии поточной формы организации производства.</w:t>
      </w:r>
    </w:p>
    <w:p w14:paraId="7AD0733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Структурная схема классификационных признаков вариантов организации строительства.</w:t>
      </w:r>
    </w:p>
    <w:p w14:paraId="29E0A02E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Определение категории строительства и рельефа местности.</w:t>
      </w:r>
    </w:p>
    <w:p w14:paraId="296DDC2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Расчет общего срока сооружения ВСП.</w:t>
      </w:r>
    </w:p>
    <w:p w14:paraId="76A39D08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Структура управления предприятием.</w:t>
      </w:r>
    </w:p>
    <w:p w14:paraId="7DCC2614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Расчет общего срока сооружения земляного полотна.</w:t>
      </w:r>
    </w:p>
    <w:p w14:paraId="1BDDB5F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Расчет общего срока возведения искусственных сооружений.</w:t>
      </w:r>
    </w:p>
    <w:p w14:paraId="2399AEF3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  <w:contextualSpacing/>
      </w:pPr>
      <w:r w:rsidRPr="002130CB">
        <w:t>Определение продолжительности комплексного потока работ подготовительного периода.</w:t>
      </w:r>
    </w:p>
    <w:p w14:paraId="59D9764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Критерии выбора организационно-технологической схемы строительства.</w:t>
      </w:r>
    </w:p>
    <w:p w14:paraId="069C092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схемы соответствия уровней планирования уровням управления производством</w:t>
      </w:r>
    </w:p>
    <w:p w14:paraId="2B187C02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 xml:space="preserve">Схемы развертывания строительства. Порядок преодоления </w:t>
      </w:r>
      <w:proofErr w:type="spellStart"/>
      <w:r w:rsidRPr="002130CB">
        <w:t>преградных</w:t>
      </w:r>
      <w:proofErr w:type="spellEnd"/>
      <w:r w:rsidRPr="002130CB">
        <w:t xml:space="preserve"> сооружений.</w:t>
      </w:r>
    </w:p>
    <w:p w14:paraId="655A13D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функций управления. Схема соответствия уровней функций управления.</w:t>
      </w:r>
    </w:p>
    <w:p w14:paraId="4BB82B5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общего срока сооружения верхнего строения пути.</w:t>
      </w:r>
    </w:p>
    <w:p w14:paraId="7364B68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Последовательность сдачи железной дороги в постоянную эксплуатацию.</w:t>
      </w:r>
    </w:p>
    <w:p w14:paraId="79BC0D4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подсистем функционального уровня управления</w:t>
      </w:r>
    </w:p>
    <w:p w14:paraId="3E5700F0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общего срока сооружения верхнего строения пути на этапе составления принципиальных схем строительства.</w:t>
      </w:r>
    </w:p>
    <w:p w14:paraId="2ACBD96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Примерный график однолучевой схемы строительства.</w:t>
      </w:r>
    </w:p>
    <w:p w14:paraId="6960BCB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Выбор типа структуры управления строительным участком. Нормы управляемости.</w:t>
      </w:r>
    </w:p>
    <w:p w14:paraId="3F352A20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функции управления, выполняемые линейными руководителями.</w:t>
      </w:r>
    </w:p>
    <w:p w14:paraId="759DDF72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 xml:space="preserve">Определение срока сооружения земляного полотна </w:t>
      </w:r>
      <w:bookmarkStart w:id="3" w:name="_Hlk124343841"/>
      <w:r w:rsidRPr="002130CB">
        <w:t>на этапе составления принципиальных схем строительства</w:t>
      </w:r>
      <w:bookmarkEnd w:id="3"/>
      <w:r w:rsidRPr="002130CB">
        <w:t>.</w:t>
      </w:r>
    </w:p>
    <w:p w14:paraId="4491FFBD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темпа балластировки пути по слоям.</w:t>
      </w:r>
    </w:p>
    <w:p w14:paraId="300CE21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Примерный график трехлучевой схемы строительства.</w:t>
      </w:r>
    </w:p>
    <w:p w14:paraId="794A131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Группы затрат рабочего времени линейного руководителя.</w:t>
      </w:r>
    </w:p>
    <w:p w14:paraId="29CB8D4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срока строительства искусственных сооружений на этапе составления принципиальных схем строительства.</w:t>
      </w:r>
    </w:p>
    <w:p w14:paraId="00F6FB7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Порядок построения однолучевой схемы строительства.</w:t>
      </w:r>
    </w:p>
    <w:p w14:paraId="1E19B99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ритмичных потоков.</w:t>
      </w:r>
    </w:p>
    <w:p w14:paraId="5BF1493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общей продолжительности строительства при однолучевой схеме.</w:t>
      </w:r>
    </w:p>
    <w:p w14:paraId="5291CDC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плана-графика объектного потока по подготовке территории строительства.</w:t>
      </w:r>
    </w:p>
    <w:p w14:paraId="3E8F4B5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lastRenderedPageBreak/>
        <w:t>Характеристики неритмичных потоков.</w:t>
      </w:r>
    </w:p>
    <w:p w14:paraId="1A4932F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Проверка продолжительности работ по балластировке пути по провозной способности строящейся линии.</w:t>
      </w:r>
    </w:p>
    <w:p w14:paraId="05355E6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работы подготовительного периода. Исходные данные для проектирования.</w:t>
      </w:r>
    </w:p>
    <w:p w14:paraId="6B73C7D2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комплексного метода производства работ по строительству ИССО.</w:t>
      </w:r>
    </w:p>
    <w:p w14:paraId="53C5AFC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календарного плана-графика поточного ведения работ по постройке малых свайно-эстакадных мостов.</w:t>
      </w:r>
    </w:p>
    <w:p w14:paraId="61F58C7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Перечень и характеристики работ основного периода. Исходные данные для проектирования.</w:t>
      </w:r>
    </w:p>
    <w:p w14:paraId="241A4790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подготовительных, основных, отделочных и укрепительных работ по сооружению земляного полотна.</w:t>
      </w:r>
    </w:p>
    <w:p w14:paraId="1F3817B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Требования технических условий к грунтам для возведения земляного полотна.</w:t>
      </w:r>
    </w:p>
    <w:p w14:paraId="45F3588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способов укладки ВСП. Технологическая схема укладки ВСП.</w:t>
      </w:r>
    </w:p>
    <w:p w14:paraId="2397BC4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комплекса работ по балластировке пути.</w:t>
      </w:r>
    </w:p>
    <w:p w14:paraId="0F1E16EE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специализированного потока по постройке зданий.</w:t>
      </w:r>
    </w:p>
    <w:p w14:paraId="106271F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организационной структуры управления СМП.</w:t>
      </w:r>
    </w:p>
    <w:p w14:paraId="2BBAF1D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Определение радиуса действия балластных карьеров.</w:t>
      </w:r>
    </w:p>
    <w:p w14:paraId="3DDC882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5060A2E6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функциональной структуры управления.</w:t>
      </w:r>
    </w:p>
    <w:p w14:paraId="2656441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568028A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линейно-функциональной структуры управления.</w:t>
      </w:r>
    </w:p>
    <w:p w14:paraId="0DA5B01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 xml:space="preserve"> Характеристики разновидностей строительных потоков.</w:t>
      </w:r>
    </w:p>
    <w:p w14:paraId="28615F7D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3A98FEED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матричной структуры управления.</w:t>
      </w:r>
    </w:p>
    <w:p w14:paraId="1A788CA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 xml:space="preserve"> Характеристики технологических параметров потоков.</w:t>
      </w:r>
    </w:p>
    <w:p w14:paraId="1DB8081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381AD05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линейно-штабной   структуры управления.</w:t>
      </w:r>
    </w:p>
    <w:p w14:paraId="77B6803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 xml:space="preserve"> Методы организации строительства. Характеристики и график поточного метода.</w:t>
      </w:r>
    </w:p>
    <w:p w14:paraId="2F6211E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дивизионной структуры управления.</w:t>
      </w:r>
    </w:p>
    <w:p w14:paraId="6054B24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>Методы организации строительства. Характеристики и график параллельного   метода.</w:t>
      </w:r>
    </w:p>
    <w:p w14:paraId="2C489AA6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пространственных параметров потоков.</w:t>
      </w:r>
    </w:p>
    <w:p w14:paraId="78619D0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коэффициента использования рабочего времени линейного руководителя</w:t>
      </w:r>
    </w:p>
    <w:p w14:paraId="53D1333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на земляные работы.</w:t>
      </w:r>
    </w:p>
    <w:p w14:paraId="1BA7790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Классификация информации, используемой линейным руководителем.</w:t>
      </w:r>
    </w:p>
    <w:p w14:paraId="02DA375E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на укладку ВСП.</w:t>
      </w:r>
    </w:p>
    <w:p w14:paraId="088ACB5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виды работ линейного руководителя с документами на строительном участке.</w:t>
      </w:r>
    </w:p>
    <w:p w14:paraId="4FA8B42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по балластировке пути.</w:t>
      </w:r>
    </w:p>
    <w:p w14:paraId="16145FA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Распределение обязанностей по выполнению управленческих задач между отделами СМП.</w:t>
      </w:r>
    </w:p>
    <w:p w14:paraId="26A6614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на строительство ИССО.</w:t>
      </w:r>
    </w:p>
    <w:p w14:paraId="57EE07C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Распределение ответственности руководителей СМП за выполнение управленческих задач.</w:t>
      </w:r>
    </w:p>
    <w:p w14:paraId="61AD3F3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схем балластировки пути</w:t>
      </w:r>
    </w:p>
    <w:p w14:paraId="4E5F570E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  <w:contextualSpacing/>
      </w:pPr>
      <w:r w:rsidRPr="002130CB">
        <w:t>Организация поточного производства.</w:t>
      </w:r>
    </w:p>
    <w:p w14:paraId="3A9B9CC3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Порядок построения однолучевой схемы организации строительства.</w:t>
      </w:r>
    </w:p>
    <w:p w14:paraId="7ED9B529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 xml:space="preserve">Определение общей продолжительности строительства </w:t>
      </w:r>
      <w:proofErr w:type="spellStart"/>
      <w:r w:rsidRPr="002130CB">
        <w:t>ж.д</w:t>
      </w:r>
      <w:proofErr w:type="spellEnd"/>
      <w:r w:rsidRPr="002130CB">
        <w:t>. по однолучевой схеме.</w:t>
      </w:r>
    </w:p>
    <w:p w14:paraId="0107DB50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Основные задачи дисциплины ОУП.</w:t>
      </w:r>
    </w:p>
    <w:p w14:paraId="25753174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Основные задачи планирования МТО производства.</w:t>
      </w:r>
    </w:p>
    <w:p w14:paraId="5C036CED" w14:textId="77777777" w:rsidR="00BD03B8" w:rsidRDefault="00BD03B8" w:rsidP="00BD03B8">
      <w:pPr>
        <w:autoSpaceDE w:val="0"/>
        <w:autoSpaceDN w:val="0"/>
        <w:adjustRightInd w:val="0"/>
        <w:jc w:val="center"/>
        <w:rPr>
          <w:color w:val="000000"/>
        </w:rPr>
      </w:pPr>
    </w:p>
    <w:p w14:paraId="069404BD" w14:textId="77777777" w:rsidR="000D7171" w:rsidRPr="009E1016" w:rsidRDefault="000D7171" w:rsidP="000D7171">
      <w:pPr>
        <w:jc w:val="center"/>
        <w:rPr>
          <w:b/>
          <w:color w:val="000000"/>
        </w:rPr>
      </w:pPr>
      <w:r w:rsidRPr="009E1016">
        <w:rPr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7867184" w14:textId="77777777" w:rsidR="000D7171" w:rsidRPr="009E1016" w:rsidRDefault="000D7171" w:rsidP="000D7171">
      <w:pPr>
        <w:jc w:val="center"/>
        <w:rPr>
          <w:b/>
        </w:rPr>
      </w:pPr>
    </w:p>
    <w:p w14:paraId="7BBDD141" w14:textId="77777777" w:rsidR="000D7171" w:rsidRPr="009E1016" w:rsidRDefault="000D7171" w:rsidP="000D7171">
      <w:pPr>
        <w:jc w:val="center"/>
        <w:rPr>
          <w:b/>
        </w:rPr>
      </w:pPr>
      <w:r w:rsidRPr="009E1016">
        <w:rPr>
          <w:b/>
        </w:rPr>
        <w:t>Критерии формирования оценок по ответам на вопросы, выполнению тестовых заданий</w:t>
      </w:r>
    </w:p>
    <w:p w14:paraId="3C11B801" w14:textId="77777777" w:rsidR="000D7171" w:rsidRPr="009E1016" w:rsidRDefault="000D7171" w:rsidP="000D7171">
      <w:pPr>
        <w:ind w:firstLine="709"/>
        <w:jc w:val="both"/>
      </w:pPr>
    </w:p>
    <w:p w14:paraId="0ECCCEEA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«отлично»</w:t>
      </w:r>
      <w:r w:rsidRPr="009E1016"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22AA499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«хорошо»</w:t>
      </w:r>
      <w:r w:rsidRPr="009E1016"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8F96743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«удовлетворительно»</w:t>
      </w:r>
      <w:r w:rsidRPr="009E1016"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2FB3B79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«неудовлетворительно»</w:t>
      </w:r>
      <w:r w:rsidRPr="009E1016"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B256B65" w14:textId="77777777" w:rsidR="000D7171" w:rsidRDefault="000D7171" w:rsidP="000D7171">
      <w:pPr>
        <w:ind w:firstLine="709"/>
        <w:jc w:val="both"/>
      </w:pPr>
    </w:p>
    <w:p w14:paraId="1595E4C0" w14:textId="77777777" w:rsidR="000D7171" w:rsidRPr="009E1016" w:rsidRDefault="000D7171" w:rsidP="000D7171">
      <w:pPr>
        <w:ind w:firstLine="709"/>
        <w:jc w:val="both"/>
      </w:pPr>
    </w:p>
    <w:p w14:paraId="32755252" w14:textId="77777777" w:rsidR="000D7171" w:rsidRPr="009E1016" w:rsidRDefault="000D7171" w:rsidP="000D7171">
      <w:pPr>
        <w:ind w:firstLine="709"/>
        <w:jc w:val="center"/>
      </w:pPr>
      <w:r w:rsidRPr="009E1016">
        <w:rPr>
          <w:b/>
        </w:rPr>
        <w:t>Критерии формирования оценок по результатам выполнения заданий</w:t>
      </w:r>
    </w:p>
    <w:p w14:paraId="59E3F2F2" w14:textId="77777777" w:rsidR="000D7171" w:rsidRPr="009E1016" w:rsidRDefault="000D7171" w:rsidP="000D7171">
      <w:pPr>
        <w:ind w:firstLine="709"/>
        <w:jc w:val="both"/>
      </w:pPr>
    </w:p>
    <w:p w14:paraId="18EC21FB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 xml:space="preserve">«Отлично/зачтено» </w:t>
      </w:r>
      <w:r w:rsidRPr="009E1016">
        <w:rPr>
          <w:color w:val="000000"/>
        </w:rPr>
        <w:t>– ставится за работу, выполненную полностью без ошибок и недочетов.</w:t>
      </w:r>
    </w:p>
    <w:p w14:paraId="35E05B86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9E1016">
        <w:rPr>
          <w:b/>
          <w:color w:val="000000"/>
        </w:rPr>
        <w:t>«Хорошо/зачтено»</w:t>
      </w:r>
      <w:r w:rsidRPr="009E1016">
        <w:rPr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B23E623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«Удовлетворительно/зачтено»</w:t>
      </w:r>
      <w:r w:rsidRPr="009E1016">
        <w:rPr>
          <w:color w:val="000000"/>
        </w:rPr>
        <w:t xml:space="preserve"> – ставится за работу, если </w:t>
      </w:r>
      <w:r w:rsidRPr="00A80977">
        <w:t>обучающийся</w:t>
      </w:r>
      <w:r w:rsidRPr="009E1016">
        <w:rPr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B40D157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«Неудовлетворительно/не зачтено»</w:t>
      </w:r>
      <w:r w:rsidRPr="009E1016">
        <w:rPr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0ABBD8F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 xml:space="preserve">Виды ошибок: </w:t>
      </w:r>
    </w:p>
    <w:p w14:paraId="079417AE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75D2415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2B3E2A79" w14:textId="77777777" w:rsidR="000D7171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AF02C91" w14:textId="77777777" w:rsidR="000D7171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14:paraId="3AEA6A87" w14:textId="77777777" w:rsidR="000D7171" w:rsidRPr="001C35D7" w:rsidRDefault="000D7171" w:rsidP="000D7171">
      <w:pPr>
        <w:spacing w:line="238" w:lineRule="auto"/>
        <w:jc w:val="center"/>
        <w:rPr>
          <w:b/>
        </w:rPr>
      </w:pPr>
      <w:r w:rsidRPr="001C35D7">
        <w:rPr>
          <w:b/>
          <w:color w:val="000000"/>
        </w:rPr>
        <w:t>Критерии формирования оценок по экзамену</w:t>
      </w:r>
    </w:p>
    <w:p w14:paraId="4E058B31" w14:textId="77777777" w:rsidR="000D7171" w:rsidRDefault="000D7171" w:rsidP="000D7171">
      <w:pPr>
        <w:spacing w:line="238" w:lineRule="auto"/>
        <w:rPr>
          <w:color w:val="000000"/>
          <w:sz w:val="19"/>
          <w:szCs w:val="19"/>
        </w:rPr>
      </w:pPr>
    </w:p>
    <w:p w14:paraId="45B9C1F3" w14:textId="77777777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  <w:sz w:val="19"/>
          <w:szCs w:val="19"/>
        </w:rPr>
        <w:t>«</w:t>
      </w:r>
      <w:r w:rsidRPr="001C35D7">
        <w:rPr>
          <w:b/>
          <w:color w:val="000000"/>
        </w:rPr>
        <w:t>Отлично» (5 баллов)</w:t>
      </w:r>
      <w:r w:rsidRPr="001C35D7">
        <w:rPr>
          <w:color w:val="000000"/>
        </w:rPr>
        <w:t xml:space="preserve"> – обучающийся демонстрирует знание всех разделов изучаемой дисциплины: содержание базовых</w:t>
      </w:r>
      <w:r>
        <w:rPr>
          <w:color w:val="000000"/>
        </w:rPr>
        <w:t xml:space="preserve"> </w:t>
      </w:r>
      <w:r w:rsidRPr="001C35D7">
        <w:rPr>
          <w:color w:val="000000"/>
        </w:rPr>
        <w:t xml:space="preserve">понятий и фундаментальных проблем; умение излагать программный материал с демонстрацией конкретных </w:t>
      </w:r>
      <w:proofErr w:type="spellStart"/>
      <w:r w:rsidRPr="001C35D7">
        <w:rPr>
          <w:color w:val="000000"/>
        </w:rPr>
        <w:t>примеров.Свободное</w:t>
      </w:r>
      <w:proofErr w:type="spellEnd"/>
      <w:r w:rsidRPr="001C35D7">
        <w:rPr>
          <w:color w:val="000000"/>
        </w:rPr>
        <w:t xml:space="preserve"> владение материалом должно характеризоваться логической ясностью и четким видением путей </w:t>
      </w:r>
      <w:proofErr w:type="spellStart"/>
      <w:r w:rsidRPr="001C35D7">
        <w:rPr>
          <w:color w:val="000000"/>
        </w:rPr>
        <w:t>примененияполученных</w:t>
      </w:r>
      <w:proofErr w:type="spellEnd"/>
      <w:r w:rsidRPr="001C35D7">
        <w:rPr>
          <w:color w:val="000000"/>
        </w:rPr>
        <w:t xml:space="preserve"> знаний в практической деятельности, умением связать материал с другими отраслями знания.</w:t>
      </w:r>
    </w:p>
    <w:p w14:paraId="02525761" w14:textId="77777777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</w:rPr>
        <w:t>«Хорошо» (4 балла)</w:t>
      </w:r>
      <w:r w:rsidRPr="001C35D7">
        <w:rPr>
          <w:color w:val="000000"/>
        </w:rPr>
        <w:t xml:space="preserve"> – обучающийся демонстрирует знания всех разделов изучаемой дисциплины: содержание </w:t>
      </w:r>
      <w:proofErr w:type="spellStart"/>
      <w:r w:rsidRPr="001C35D7">
        <w:rPr>
          <w:color w:val="000000"/>
        </w:rPr>
        <w:t>базовыхпонятий</w:t>
      </w:r>
      <w:proofErr w:type="spellEnd"/>
      <w:r w:rsidRPr="001C35D7">
        <w:rPr>
          <w:color w:val="000000"/>
        </w:rPr>
        <w:t xml:space="preserve"> и фундаментальных проблем; приобрел необходимые умения и навыки, освоил вопросы </w:t>
      </w:r>
      <w:proofErr w:type="spellStart"/>
      <w:r w:rsidRPr="001C35D7">
        <w:rPr>
          <w:color w:val="000000"/>
        </w:rPr>
        <w:t>практическогоприменения</w:t>
      </w:r>
      <w:proofErr w:type="spellEnd"/>
      <w:r w:rsidRPr="001C35D7">
        <w:rPr>
          <w:color w:val="000000"/>
        </w:rPr>
        <w:t xml:space="preserve"> полученных знаний, не допустил фактических ошибок при ответе, достаточно последовательно и </w:t>
      </w:r>
      <w:proofErr w:type="spellStart"/>
      <w:r w:rsidRPr="001C35D7">
        <w:rPr>
          <w:color w:val="000000"/>
        </w:rPr>
        <w:t>логичноизлагает</w:t>
      </w:r>
      <w:proofErr w:type="spellEnd"/>
      <w:r w:rsidRPr="001C35D7">
        <w:rPr>
          <w:color w:val="000000"/>
        </w:rPr>
        <w:t xml:space="preserve"> теоретический материал, допуская лишь незначительные нарушения последовательности изложения и </w:t>
      </w:r>
      <w:proofErr w:type="spellStart"/>
      <w:r w:rsidRPr="001C35D7">
        <w:rPr>
          <w:color w:val="000000"/>
        </w:rPr>
        <w:t>некоторыенеточности</w:t>
      </w:r>
      <w:proofErr w:type="spellEnd"/>
      <w:r w:rsidRPr="001C35D7">
        <w:rPr>
          <w:color w:val="000000"/>
        </w:rPr>
        <w:t>. Таким образом данная оценка выставляется за правильный, но недостаточно полный ответ.</w:t>
      </w:r>
    </w:p>
    <w:p w14:paraId="2BEEDE62" w14:textId="77777777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</w:rPr>
        <w:t>«Удовлетворительно» (3 балла)</w:t>
      </w:r>
      <w:r w:rsidRPr="001C35D7">
        <w:rPr>
          <w:color w:val="000000"/>
        </w:rPr>
        <w:t xml:space="preserve"> – обучающийся демонстрирует знание основных разделов программы изучаемого </w:t>
      </w:r>
      <w:proofErr w:type="spellStart"/>
      <w:proofErr w:type="gramStart"/>
      <w:r w:rsidRPr="001C35D7">
        <w:rPr>
          <w:color w:val="000000"/>
        </w:rPr>
        <w:t>курса:его</w:t>
      </w:r>
      <w:proofErr w:type="spellEnd"/>
      <w:proofErr w:type="gramEnd"/>
      <w:r w:rsidRPr="001C35D7">
        <w:rPr>
          <w:color w:val="000000"/>
        </w:rPr>
        <w:t xml:space="preserve">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</w:t>
      </w:r>
      <w:proofErr w:type="spellStart"/>
      <w:r w:rsidRPr="001C35D7">
        <w:rPr>
          <w:color w:val="000000"/>
        </w:rPr>
        <w:t>невсегда</w:t>
      </w:r>
      <w:proofErr w:type="spellEnd"/>
      <w:r w:rsidRPr="001C35D7">
        <w:rPr>
          <w:color w:val="000000"/>
        </w:rPr>
        <w:t xml:space="preserve"> последователен, допущены ошибки и неточности.</w:t>
      </w:r>
    </w:p>
    <w:p w14:paraId="05D62DA6" w14:textId="77777777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</w:rPr>
        <w:t>«Неудовлетворительно» (0 баллов)</w:t>
      </w:r>
      <w:r w:rsidRPr="001C35D7">
        <w:rPr>
          <w:color w:val="000000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5BE3FFA" w14:textId="77777777" w:rsidR="002130CB" w:rsidRDefault="002130CB" w:rsidP="00BD03B8">
      <w:pPr>
        <w:autoSpaceDE w:val="0"/>
        <w:autoSpaceDN w:val="0"/>
        <w:adjustRightInd w:val="0"/>
        <w:jc w:val="center"/>
        <w:rPr>
          <w:color w:val="000000"/>
        </w:rPr>
      </w:pPr>
    </w:p>
    <w:p w14:paraId="4437BCF5" w14:textId="77777777" w:rsidR="00BD03B8" w:rsidRDefault="00BD03B8" w:rsidP="002F11B8">
      <w:pPr>
        <w:autoSpaceDE w:val="0"/>
        <w:autoSpaceDN w:val="0"/>
        <w:adjustRightInd w:val="0"/>
        <w:jc w:val="both"/>
        <w:rPr>
          <w:color w:val="000000"/>
        </w:rPr>
        <w:sectPr w:rsidR="00BD03B8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3B6AF76B" w14:textId="77777777" w:rsidR="00863588" w:rsidRDefault="00863588" w:rsidP="00D36620">
      <w:pPr>
        <w:autoSpaceDE w:val="0"/>
        <w:autoSpaceDN w:val="0"/>
        <w:adjustRightInd w:val="0"/>
        <w:jc w:val="both"/>
        <w:rPr>
          <w:color w:val="000000"/>
        </w:rPr>
      </w:pPr>
    </w:p>
    <w:p w14:paraId="11A28ECD" w14:textId="77777777" w:rsidR="00863588" w:rsidRPr="009E1016" w:rsidRDefault="00863588" w:rsidP="001816F2">
      <w:pPr>
        <w:autoSpaceDE w:val="0"/>
        <w:autoSpaceDN w:val="0"/>
        <w:adjustRightInd w:val="0"/>
        <w:ind w:firstLine="548"/>
        <w:jc w:val="both"/>
        <w:rPr>
          <w:color w:val="000000"/>
        </w:rPr>
      </w:pPr>
    </w:p>
    <w:p w14:paraId="3A6C7852" w14:textId="77777777" w:rsidR="009E1016" w:rsidRPr="009E1016" w:rsidRDefault="009E1016" w:rsidP="009E1016">
      <w:pPr>
        <w:spacing w:after="33"/>
        <w:ind w:left="127" w:right="63" w:firstLine="17"/>
        <w:jc w:val="center"/>
      </w:pPr>
      <w:r w:rsidRPr="009E1016">
        <w:t>Экспертный лист</w:t>
      </w:r>
    </w:p>
    <w:p w14:paraId="6E50AEF6" w14:textId="77777777" w:rsidR="009E1016" w:rsidRPr="009E1016" w:rsidRDefault="0017307B" w:rsidP="009E1016">
      <w:pPr>
        <w:spacing w:after="38"/>
        <w:ind w:left="10" w:right="293" w:firstLine="17"/>
        <w:jc w:val="center"/>
      </w:pPr>
      <w:r>
        <w:t>оценочных материалов</w:t>
      </w:r>
      <w:r w:rsidR="009E1016" w:rsidRPr="009E1016">
        <w:t xml:space="preserve"> для проведения промежуточной аттестации по</w:t>
      </w:r>
    </w:p>
    <w:p w14:paraId="28551705" w14:textId="77777777" w:rsidR="009E1016" w:rsidRPr="009E1016" w:rsidRDefault="009E1016" w:rsidP="009E1016">
      <w:pPr>
        <w:ind w:left="797" w:right="722" w:firstLine="17"/>
        <w:jc w:val="center"/>
      </w:pPr>
      <w:r w:rsidRPr="009E1016">
        <w:t>дисциплине «________________________________________________»</w:t>
      </w:r>
    </w:p>
    <w:p w14:paraId="6360D3D6" w14:textId="77777777" w:rsidR="009E1016" w:rsidRPr="009E1016" w:rsidRDefault="009E1016" w:rsidP="009E1016">
      <w:pPr>
        <w:ind w:left="797" w:right="720" w:firstLine="17"/>
        <w:jc w:val="center"/>
      </w:pPr>
      <w:r w:rsidRPr="009E1016">
        <w:t>по направлению подготовки</w:t>
      </w:r>
      <w:r>
        <w:t>/специальности</w:t>
      </w:r>
    </w:p>
    <w:p w14:paraId="14AB9B5A" w14:textId="77777777" w:rsidR="009E1016" w:rsidRPr="009E1016" w:rsidRDefault="009E1016" w:rsidP="009E1016">
      <w:pPr>
        <w:spacing w:line="269" w:lineRule="auto"/>
        <w:ind w:left="797" w:right="715"/>
        <w:jc w:val="center"/>
      </w:pPr>
      <w:r w:rsidRPr="009E1016">
        <w:t xml:space="preserve">_____________________________________________________________ </w:t>
      </w:r>
    </w:p>
    <w:p w14:paraId="167380AC" w14:textId="77777777" w:rsidR="009E1016" w:rsidRPr="009E1016" w:rsidRDefault="009E1016" w:rsidP="009E1016">
      <w:pPr>
        <w:spacing w:line="260" w:lineRule="auto"/>
        <w:ind w:right="6"/>
        <w:jc w:val="center"/>
        <w:rPr>
          <w:vertAlign w:val="superscript"/>
        </w:rPr>
      </w:pPr>
      <w:r w:rsidRPr="009E1016">
        <w:rPr>
          <w:vertAlign w:val="superscript"/>
        </w:rPr>
        <w:t>шифр и наименование направления подготовки</w:t>
      </w:r>
      <w:r>
        <w:rPr>
          <w:vertAlign w:val="superscript"/>
        </w:rPr>
        <w:t>/специальности</w:t>
      </w:r>
      <w:r w:rsidRPr="009E1016">
        <w:rPr>
          <w:vertAlign w:val="superscript"/>
        </w:rPr>
        <w:t xml:space="preserve">   </w:t>
      </w:r>
    </w:p>
    <w:p w14:paraId="681C0A11" w14:textId="77777777" w:rsidR="009E1016" w:rsidRDefault="009E1016" w:rsidP="009E1016">
      <w:pPr>
        <w:spacing w:line="260" w:lineRule="auto"/>
        <w:ind w:left="79" w:right="69"/>
        <w:jc w:val="center"/>
      </w:pPr>
      <w:r w:rsidRPr="009E1016">
        <w:t xml:space="preserve">__________________________________________________________________________________ </w:t>
      </w:r>
      <w:r>
        <w:t xml:space="preserve">  </w:t>
      </w:r>
    </w:p>
    <w:p w14:paraId="16BB283D" w14:textId="77777777" w:rsidR="009E1016" w:rsidRPr="009E1016" w:rsidRDefault="009E1016" w:rsidP="009E1016">
      <w:pPr>
        <w:spacing w:line="260" w:lineRule="auto"/>
        <w:ind w:left="79" w:right="69"/>
        <w:jc w:val="center"/>
      </w:pPr>
      <w:r w:rsidRPr="009E1016">
        <w:rPr>
          <w:vertAlign w:val="superscript"/>
        </w:rPr>
        <w:t xml:space="preserve">профиль </w:t>
      </w:r>
      <w:r>
        <w:rPr>
          <w:vertAlign w:val="superscript"/>
        </w:rPr>
        <w:t xml:space="preserve">/ специализация </w:t>
      </w:r>
      <w:r w:rsidRPr="009E1016">
        <w:t xml:space="preserve"> __________________________________________________________________________________ </w:t>
      </w:r>
      <w:r w:rsidRPr="009E1016">
        <w:rPr>
          <w:vertAlign w:val="superscript"/>
        </w:rPr>
        <w:t>квалификация выпускника</w:t>
      </w:r>
    </w:p>
    <w:p w14:paraId="25035B84" w14:textId="77777777" w:rsidR="009E1016" w:rsidRPr="009E1016" w:rsidRDefault="009E1016" w:rsidP="009E1016">
      <w:pPr>
        <w:spacing w:line="259" w:lineRule="auto"/>
        <w:ind w:left="142"/>
      </w:pPr>
      <w:r w:rsidRPr="009E1016"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1016" w:rsidRPr="009E1016" w14:paraId="73E936A1" w14:textId="77777777" w:rsidTr="00656EE5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DAA901" w14:textId="77777777" w:rsidR="009E1016" w:rsidRPr="009E1016" w:rsidRDefault="009E1016" w:rsidP="00656EE5">
            <w:pPr>
              <w:spacing w:line="259" w:lineRule="auto"/>
              <w:ind w:left="1592"/>
              <w:jc w:val="center"/>
            </w:pPr>
            <w:r w:rsidRPr="009E1016"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23ADE" w14:textId="77777777" w:rsidR="009E1016" w:rsidRPr="009E1016" w:rsidRDefault="009E1016" w:rsidP="00656EE5">
            <w:pPr>
              <w:spacing w:after="160" w:line="259" w:lineRule="auto"/>
            </w:pPr>
          </w:p>
        </w:tc>
      </w:tr>
      <w:tr w:rsidR="009E1016" w:rsidRPr="009E1016" w14:paraId="39DC2C28" w14:textId="77777777" w:rsidTr="00656EE5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B27A" w14:textId="77777777" w:rsidR="009E1016" w:rsidRPr="009E1016" w:rsidRDefault="009E1016" w:rsidP="00656EE5">
            <w:pPr>
              <w:spacing w:line="259" w:lineRule="auto"/>
              <w:ind w:right="61"/>
              <w:jc w:val="center"/>
            </w:pPr>
            <w:r w:rsidRPr="009E1016"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D30D" w14:textId="77777777" w:rsidR="009E1016" w:rsidRPr="009E1016" w:rsidRDefault="009E1016" w:rsidP="00656EE5">
            <w:pPr>
              <w:spacing w:line="259" w:lineRule="auto"/>
              <w:ind w:right="67"/>
              <w:jc w:val="center"/>
            </w:pPr>
            <w:r w:rsidRPr="009E1016"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86AC" w14:textId="77777777" w:rsidR="009E1016" w:rsidRPr="009E1016" w:rsidRDefault="009E1016" w:rsidP="00656EE5">
            <w:pPr>
              <w:spacing w:line="259" w:lineRule="auto"/>
              <w:ind w:left="48"/>
            </w:pPr>
            <w:r w:rsidRPr="009E1016">
              <w:t xml:space="preserve">Отсутствуют </w:t>
            </w:r>
          </w:p>
        </w:tc>
      </w:tr>
      <w:tr w:rsidR="009E1016" w:rsidRPr="009E1016" w14:paraId="6E140532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D2CC" w14:textId="77777777" w:rsidR="009E1016" w:rsidRPr="009E1016" w:rsidRDefault="009E1016" w:rsidP="00656EE5">
            <w:pPr>
              <w:spacing w:line="259" w:lineRule="auto"/>
              <w:ind w:left="2"/>
            </w:pPr>
            <w:r w:rsidRPr="009E1016"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B4E7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BEC3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729C8E98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3E83" w14:textId="77777777" w:rsidR="009E1016" w:rsidRPr="009E1016" w:rsidRDefault="009E1016" w:rsidP="00656EE5">
            <w:pPr>
              <w:spacing w:line="259" w:lineRule="auto"/>
              <w:ind w:left="1037"/>
            </w:pPr>
            <w:r w:rsidRPr="009E1016">
              <w:t>–</w:t>
            </w:r>
            <w:r w:rsidRPr="009E1016">
              <w:rPr>
                <w:rFonts w:eastAsia="Arial"/>
              </w:rPr>
              <w:t xml:space="preserve"> </w:t>
            </w:r>
            <w:r w:rsidRPr="009E1016"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D811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F205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7BD21698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42D1" w14:textId="77777777" w:rsidR="009E1016" w:rsidRPr="009E1016" w:rsidRDefault="009E1016" w:rsidP="00656EE5">
            <w:pPr>
              <w:spacing w:line="259" w:lineRule="auto"/>
              <w:ind w:left="1037"/>
            </w:pPr>
            <w:r w:rsidRPr="009E1016">
              <w:t>–</w:t>
            </w:r>
            <w:r w:rsidRPr="009E1016">
              <w:rPr>
                <w:rFonts w:eastAsia="Arial"/>
              </w:rPr>
              <w:t xml:space="preserve"> </w:t>
            </w:r>
            <w:r w:rsidRPr="009E1016"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57D1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CB90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4A9F0C5C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C9C4" w14:textId="77777777" w:rsidR="009E1016" w:rsidRPr="00227B61" w:rsidRDefault="009E1016" w:rsidP="00A80977">
            <w:pPr>
              <w:spacing w:line="259" w:lineRule="auto"/>
              <w:ind w:left="1037"/>
            </w:pPr>
            <w:r w:rsidRPr="00227B61">
              <w:t>–</w:t>
            </w:r>
            <w:r w:rsidRPr="00227B61">
              <w:rPr>
                <w:rFonts w:eastAsia="Arial"/>
              </w:rPr>
              <w:t xml:space="preserve"> </w:t>
            </w:r>
            <w:r w:rsidR="00A80977" w:rsidRPr="00227B61">
              <w:rPr>
                <w:rFonts w:eastAsia="Arial"/>
              </w:rPr>
              <w:t>типовые</w:t>
            </w:r>
            <w:r w:rsidR="00A80977" w:rsidRPr="00227B61">
              <w:t xml:space="preserve"> оценочные</w:t>
            </w:r>
            <w:r w:rsidRPr="00227B61">
              <w:t xml:space="preserve"> </w:t>
            </w:r>
            <w:r w:rsidR="00A80977" w:rsidRPr="00227B61">
              <w:t>материалы</w:t>
            </w:r>
            <w:r w:rsidRPr="00227B61"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4A7C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2834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64BBA0F5" w14:textId="77777777" w:rsidTr="00656EE5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0B79" w14:textId="77777777" w:rsidR="009E1016" w:rsidRPr="009E1016" w:rsidRDefault="009E1016" w:rsidP="00656EE5">
            <w:pPr>
              <w:spacing w:line="259" w:lineRule="auto"/>
              <w:ind w:left="1018"/>
            </w:pPr>
            <w:r w:rsidRPr="009E1016">
              <w:t>–</w:t>
            </w:r>
            <w:r w:rsidRPr="009E1016">
              <w:rPr>
                <w:rFonts w:eastAsia="Arial"/>
              </w:rPr>
              <w:t xml:space="preserve"> </w:t>
            </w:r>
            <w:r w:rsidRPr="009E1016"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09EE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DBA9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3DD8BEF7" w14:textId="77777777" w:rsidTr="00656EE5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ACA8C" w14:textId="77777777" w:rsidR="009E1016" w:rsidRPr="009E1016" w:rsidRDefault="009E1016" w:rsidP="00656EE5">
            <w:pPr>
              <w:ind w:left="1588"/>
              <w:jc w:val="center"/>
            </w:pPr>
            <w:r w:rsidRPr="009E1016"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D913C8" w14:textId="77777777" w:rsidR="009E1016" w:rsidRPr="009E1016" w:rsidRDefault="009E1016" w:rsidP="00656EE5">
            <w:pPr>
              <w:spacing w:after="160" w:line="259" w:lineRule="auto"/>
            </w:pPr>
          </w:p>
        </w:tc>
      </w:tr>
      <w:tr w:rsidR="009E1016" w:rsidRPr="009E1016" w14:paraId="3FB407C0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2E55E" w14:textId="77777777" w:rsidR="009E1016" w:rsidRPr="009E1016" w:rsidRDefault="009E1016" w:rsidP="00656EE5">
            <w:pPr>
              <w:spacing w:line="259" w:lineRule="auto"/>
              <w:ind w:right="65"/>
              <w:jc w:val="center"/>
            </w:pPr>
            <w:r w:rsidRPr="009E1016"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269C" w14:textId="77777777" w:rsidR="009E1016" w:rsidRPr="009E1016" w:rsidRDefault="009E1016" w:rsidP="00656EE5">
            <w:pPr>
              <w:spacing w:line="259" w:lineRule="auto"/>
            </w:pPr>
            <w:r w:rsidRPr="009E1016"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F1E2" w14:textId="77777777" w:rsidR="009E1016" w:rsidRPr="009E1016" w:rsidRDefault="009E1016" w:rsidP="00656EE5">
            <w:pPr>
              <w:spacing w:line="259" w:lineRule="auto"/>
              <w:jc w:val="center"/>
            </w:pPr>
            <w:r w:rsidRPr="009E1016"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4252" w14:textId="77777777" w:rsidR="009E1016" w:rsidRPr="009E1016" w:rsidRDefault="009E1016" w:rsidP="00656EE5">
            <w:pPr>
              <w:spacing w:line="259" w:lineRule="auto"/>
              <w:jc w:val="center"/>
            </w:pPr>
            <w:r w:rsidRPr="009E1016">
              <w:t xml:space="preserve">Не соответствует </w:t>
            </w:r>
          </w:p>
        </w:tc>
      </w:tr>
      <w:tr w:rsidR="009E1016" w:rsidRPr="009E1016" w14:paraId="7AEDB843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20EC" w14:textId="77777777" w:rsidR="009E1016" w:rsidRPr="009E1016" w:rsidRDefault="009E1016" w:rsidP="00656EE5">
            <w:pPr>
              <w:spacing w:line="259" w:lineRule="auto"/>
              <w:ind w:left="2"/>
            </w:pPr>
            <w:r w:rsidRPr="009E1016"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DE536" w14:textId="77777777" w:rsidR="009E1016" w:rsidRPr="009E1016" w:rsidRDefault="009E1016" w:rsidP="00656EE5">
            <w:pPr>
              <w:spacing w:line="259" w:lineRule="auto"/>
              <w:ind w:right="4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F1C9E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7E44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73D0B73E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EB93" w14:textId="77777777" w:rsidR="009E1016" w:rsidRPr="009E1016" w:rsidRDefault="009E1016" w:rsidP="00656EE5">
            <w:pPr>
              <w:spacing w:line="259" w:lineRule="auto"/>
              <w:ind w:left="2"/>
            </w:pPr>
            <w:r w:rsidRPr="009E1016"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420A0" w14:textId="77777777" w:rsidR="009E1016" w:rsidRPr="009E1016" w:rsidRDefault="009E1016" w:rsidP="00656EE5">
            <w:pPr>
              <w:spacing w:line="259" w:lineRule="auto"/>
              <w:ind w:right="4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452C5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35B2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6772FCEF" w14:textId="77777777" w:rsidTr="00656EE5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AD9A" w14:textId="77777777" w:rsidR="009E1016" w:rsidRPr="009E1016" w:rsidRDefault="009E1016" w:rsidP="00656EE5">
            <w:pPr>
              <w:spacing w:line="259" w:lineRule="auto"/>
              <w:ind w:left="2"/>
            </w:pPr>
            <w:r w:rsidRPr="009E1016"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ABF6" w14:textId="77777777" w:rsidR="009E1016" w:rsidRPr="009E1016" w:rsidRDefault="009E1016" w:rsidP="00656EE5">
            <w:pPr>
              <w:spacing w:line="259" w:lineRule="auto"/>
              <w:ind w:right="4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3CCFD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BF0D5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14130537" w14:textId="77777777" w:rsidTr="00656EE5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49B2" w14:textId="77777777" w:rsidR="009E1016" w:rsidRPr="009E1016" w:rsidRDefault="009E1016" w:rsidP="00656EE5">
            <w:pPr>
              <w:spacing w:line="259" w:lineRule="auto"/>
              <w:ind w:left="2"/>
            </w:pPr>
            <w:r w:rsidRPr="009E1016"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E0894" w14:textId="77777777" w:rsidR="009E1016" w:rsidRPr="009E1016" w:rsidRDefault="009E1016" w:rsidP="00656EE5">
            <w:pPr>
              <w:spacing w:line="259" w:lineRule="auto"/>
              <w:ind w:right="4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0A94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EB06D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</w:tbl>
    <w:p w14:paraId="38BBCAA0" w14:textId="77777777" w:rsidR="009E1016" w:rsidRPr="009E1016" w:rsidRDefault="009E1016" w:rsidP="009E1016">
      <w:pPr>
        <w:spacing w:line="259" w:lineRule="auto"/>
        <w:ind w:left="708"/>
      </w:pPr>
      <w:r w:rsidRPr="009E1016">
        <w:t xml:space="preserve"> </w:t>
      </w:r>
    </w:p>
    <w:p w14:paraId="17592615" w14:textId="77777777" w:rsidR="009E1016" w:rsidRPr="009E1016" w:rsidRDefault="009E1016" w:rsidP="009E1016">
      <w:pPr>
        <w:ind w:right="62" w:firstLine="709"/>
      </w:pPr>
      <w:r w:rsidRPr="009E1016">
        <w:t xml:space="preserve">Заключение: ФОС </w:t>
      </w:r>
      <w:r w:rsidRPr="00C86E60">
        <w:rPr>
          <w:u w:val="single"/>
        </w:rPr>
        <w:t>рекомендуется</w:t>
      </w:r>
      <w:r w:rsidRPr="009D42A4">
        <w:t>/ не рекомендуется к внедрению; обеспечивает/</w:t>
      </w:r>
      <w:r w:rsidRPr="009E1016">
        <w:t xml:space="preserve">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9E1016">
        <w:rPr>
          <w:u w:val="single"/>
        </w:rPr>
        <w:t>обеспечивают</w:t>
      </w:r>
      <w:r w:rsidRPr="009E1016">
        <w:t>/ не обеспечивают проведение всесторонней оценки результатов обучения.</w:t>
      </w:r>
    </w:p>
    <w:p w14:paraId="5216B1D2" w14:textId="77777777" w:rsidR="009E1016" w:rsidRPr="009E1016" w:rsidRDefault="009E1016" w:rsidP="009E1016">
      <w:pPr>
        <w:ind w:right="62" w:firstLine="709"/>
      </w:pPr>
      <w:r w:rsidRPr="009E1016">
        <w:t xml:space="preserve">Эксперт, должность, ученая степень, ученое звание ___________________ / Ф.И.О.  </w:t>
      </w:r>
    </w:p>
    <w:p w14:paraId="4BB095FD" w14:textId="77777777" w:rsidR="009E1016" w:rsidRPr="009E1016" w:rsidRDefault="009E1016" w:rsidP="009E1016">
      <w:pPr>
        <w:ind w:right="62" w:firstLine="709"/>
        <w:rPr>
          <w:vertAlign w:val="superscript"/>
        </w:rPr>
      </w:pPr>
      <w:r w:rsidRPr="009E1016"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     </w:t>
      </w:r>
      <w:r w:rsidRPr="009E1016">
        <w:rPr>
          <w:vertAlign w:val="superscript"/>
        </w:rPr>
        <w:t xml:space="preserve">(подпись) </w:t>
      </w:r>
    </w:p>
    <w:p w14:paraId="5076D670" w14:textId="77777777" w:rsidR="009E1016" w:rsidRPr="009E1016" w:rsidRDefault="009E1016" w:rsidP="009E1016">
      <w:pPr>
        <w:spacing w:line="372" w:lineRule="auto"/>
        <w:ind w:left="6372" w:right="63"/>
      </w:pPr>
      <w:r w:rsidRPr="009E1016">
        <w:t xml:space="preserve">МП </w:t>
      </w:r>
    </w:p>
    <w:p w14:paraId="7A0D641F" w14:textId="77777777" w:rsidR="009E1016" w:rsidRPr="009E1016" w:rsidRDefault="009E1016" w:rsidP="001816F2">
      <w:pPr>
        <w:autoSpaceDE w:val="0"/>
        <w:autoSpaceDN w:val="0"/>
        <w:adjustRightInd w:val="0"/>
        <w:ind w:firstLine="548"/>
        <w:jc w:val="both"/>
        <w:rPr>
          <w:color w:val="000000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0928E" w14:textId="77777777" w:rsidR="00DB6F1D" w:rsidRDefault="00DB6F1D" w:rsidP="00EE3C25">
      <w:r>
        <w:separator/>
      </w:r>
    </w:p>
  </w:endnote>
  <w:endnote w:type="continuationSeparator" w:id="0">
    <w:p w14:paraId="3DFC1F3F" w14:textId="77777777" w:rsidR="00DB6F1D" w:rsidRDefault="00DB6F1D" w:rsidP="00EE3C25">
      <w:r>
        <w:continuationSeparator/>
      </w:r>
    </w:p>
  </w:endnote>
  <w:endnote w:type="continuationNotice" w:id="1">
    <w:p w14:paraId="2F79B13A" w14:textId="77777777" w:rsidR="00DB6F1D" w:rsidRDefault="00DB6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E94D2" w14:textId="77777777" w:rsidR="00DB6F1D" w:rsidRDefault="00DB6F1D" w:rsidP="00EE3C25">
      <w:r>
        <w:separator/>
      </w:r>
    </w:p>
  </w:footnote>
  <w:footnote w:type="continuationSeparator" w:id="0">
    <w:p w14:paraId="0E1385A8" w14:textId="77777777" w:rsidR="00DB6F1D" w:rsidRDefault="00DB6F1D" w:rsidP="00EE3C25">
      <w:r>
        <w:continuationSeparator/>
      </w:r>
    </w:p>
  </w:footnote>
  <w:footnote w:type="continuationNotice" w:id="1">
    <w:p w14:paraId="49819012" w14:textId="77777777" w:rsidR="00DB6F1D" w:rsidRDefault="00DB6F1D"/>
  </w:footnote>
  <w:footnote w:id="2">
    <w:p w14:paraId="16E259CF" w14:textId="77777777" w:rsidR="00270514" w:rsidRPr="00A80977" w:rsidRDefault="00270514" w:rsidP="00544B2D">
      <w:pPr>
        <w:pStyle w:val="ab"/>
        <w:jc w:val="both"/>
      </w:pPr>
      <w:r w:rsidRPr="00A80977">
        <w:rPr>
          <w:rStyle w:val="ad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D60401"/>
    <w:multiLevelType w:val="hybridMultilevel"/>
    <w:tmpl w:val="A75E5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284" w:firstLine="0"/>
      </w:pPr>
      <w:rPr>
        <w:rFonts w:hint="default"/>
      </w:rPr>
    </w:lvl>
    <w:lvl w:ilvl="2">
      <w:numFmt w:val="decimal"/>
      <w:lvlText w:val=""/>
      <w:lvlJc w:val="left"/>
      <w:pPr>
        <w:ind w:left="284" w:firstLine="0"/>
      </w:pPr>
      <w:rPr>
        <w:rFonts w:hint="default"/>
      </w:rPr>
    </w:lvl>
    <w:lvl w:ilvl="3">
      <w:numFmt w:val="decimal"/>
      <w:lvlText w:val=""/>
      <w:lvlJc w:val="left"/>
      <w:pPr>
        <w:ind w:left="284" w:firstLine="0"/>
      </w:pPr>
      <w:rPr>
        <w:rFonts w:hint="default"/>
      </w:rPr>
    </w:lvl>
    <w:lvl w:ilvl="4">
      <w:numFmt w:val="decimal"/>
      <w:lvlText w:val=""/>
      <w:lvlJc w:val="left"/>
      <w:pPr>
        <w:ind w:left="284" w:firstLine="0"/>
      </w:pPr>
      <w:rPr>
        <w:rFonts w:hint="default"/>
      </w:rPr>
    </w:lvl>
    <w:lvl w:ilvl="5">
      <w:numFmt w:val="decimal"/>
      <w:lvlText w:val=""/>
      <w:lvlJc w:val="left"/>
      <w:pPr>
        <w:ind w:left="284" w:firstLine="0"/>
      </w:pPr>
      <w:rPr>
        <w:rFonts w:hint="default"/>
      </w:rPr>
    </w:lvl>
    <w:lvl w:ilvl="6">
      <w:numFmt w:val="decimal"/>
      <w:lvlText w:val=""/>
      <w:lvlJc w:val="left"/>
      <w:pPr>
        <w:ind w:left="284" w:firstLine="0"/>
      </w:pPr>
      <w:rPr>
        <w:rFonts w:hint="default"/>
      </w:rPr>
    </w:lvl>
    <w:lvl w:ilvl="7">
      <w:numFmt w:val="decimal"/>
      <w:lvlText w:val=""/>
      <w:lvlJc w:val="left"/>
      <w:pPr>
        <w:ind w:left="284" w:firstLine="0"/>
      </w:pPr>
      <w:rPr>
        <w:rFonts w:hint="default"/>
      </w:rPr>
    </w:lvl>
    <w:lvl w:ilvl="8">
      <w:numFmt w:val="decimal"/>
      <w:lvlText w:val=""/>
      <w:lvlJc w:val="left"/>
      <w:pPr>
        <w:ind w:left="284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7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5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1FB"/>
    <w:rsid w:val="00026163"/>
    <w:rsid w:val="000327BD"/>
    <w:rsid w:val="00033AE0"/>
    <w:rsid w:val="00036BB0"/>
    <w:rsid w:val="00050AE8"/>
    <w:rsid w:val="00055E3E"/>
    <w:rsid w:val="000567C8"/>
    <w:rsid w:val="00063553"/>
    <w:rsid w:val="0006691F"/>
    <w:rsid w:val="00066AE2"/>
    <w:rsid w:val="00070E92"/>
    <w:rsid w:val="00071EC4"/>
    <w:rsid w:val="00091C47"/>
    <w:rsid w:val="00092043"/>
    <w:rsid w:val="0009397A"/>
    <w:rsid w:val="00094DA5"/>
    <w:rsid w:val="000A29E6"/>
    <w:rsid w:val="000A5D2F"/>
    <w:rsid w:val="000A73E2"/>
    <w:rsid w:val="000B1C71"/>
    <w:rsid w:val="000C0257"/>
    <w:rsid w:val="000D2AF6"/>
    <w:rsid w:val="000D3EA2"/>
    <w:rsid w:val="000D525F"/>
    <w:rsid w:val="000D7171"/>
    <w:rsid w:val="000E25FB"/>
    <w:rsid w:val="000E35F7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97"/>
    <w:rsid w:val="00197AF7"/>
    <w:rsid w:val="001A24BB"/>
    <w:rsid w:val="001A4A40"/>
    <w:rsid w:val="001C5064"/>
    <w:rsid w:val="001C5C51"/>
    <w:rsid w:val="001D1DB8"/>
    <w:rsid w:val="001D4ECD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2505"/>
    <w:rsid w:val="002130CB"/>
    <w:rsid w:val="00215434"/>
    <w:rsid w:val="00216EF0"/>
    <w:rsid w:val="00224284"/>
    <w:rsid w:val="002252A1"/>
    <w:rsid w:val="00227B61"/>
    <w:rsid w:val="00232383"/>
    <w:rsid w:val="002367CA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0514"/>
    <w:rsid w:val="00274C65"/>
    <w:rsid w:val="0027576C"/>
    <w:rsid w:val="00275AA6"/>
    <w:rsid w:val="0028257F"/>
    <w:rsid w:val="002833EC"/>
    <w:rsid w:val="00285391"/>
    <w:rsid w:val="002945D8"/>
    <w:rsid w:val="002A2D8D"/>
    <w:rsid w:val="002A75F3"/>
    <w:rsid w:val="002B07A3"/>
    <w:rsid w:val="002B787F"/>
    <w:rsid w:val="002C2C8C"/>
    <w:rsid w:val="002C35C5"/>
    <w:rsid w:val="002C3BE3"/>
    <w:rsid w:val="002C4178"/>
    <w:rsid w:val="002C5147"/>
    <w:rsid w:val="002D202E"/>
    <w:rsid w:val="002E3FD9"/>
    <w:rsid w:val="002E69B1"/>
    <w:rsid w:val="002F11B8"/>
    <w:rsid w:val="002F152E"/>
    <w:rsid w:val="0030523D"/>
    <w:rsid w:val="00306FC3"/>
    <w:rsid w:val="00307025"/>
    <w:rsid w:val="00307EE5"/>
    <w:rsid w:val="00315943"/>
    <w:rsid w:val="003265C2"/>
    <w:rsid w:val="0034217B"/>
    <w:rsid w:val="0035020D"/>
    <w:rsid w:val="00351B06"/>
    <w:rsid w:val="00354A3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53CA"/>
    <w:rsid w:val="003A00D2"/>
    <w:rsid w:val="003A417D"/>
    <w:rsid w:val="003A5D6C"/>
    <w:rsid w:val="003A5ED2"/>
    <w:rsid w:val="003B00CE"/>
    <w:rsid w:val="003B110B"/>
    <w:rsid w:val="003D247F"/>
    <w:rsid w:val="003F49F5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6E5"/>
    <w:rsid w:val="004B007E"/>
    <w:rsid w:val="004C026B"/>
    <w:rsid w:val="004C2858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2F0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B9A"/>
    <w:rsid w:val="006F60A2"/>
    <w:rsid w:val="00702050"/>
    <w:rsid w:val="00707255"/>
    <w:rsid w:val="00707A71"/>
    <w:rsid w:val="007131EF"/>
    <w:rsid w:val="00715F1D"/>
    <w:rsid w:val="00717AE0"/>
    <w:rsid w:val="007340D3"/>
    <w:rsid w:val="00734914"/>
    <w:rsid w:val="007419C7"/>
    <w:rsid w:val="00742D94"/>
    <w:rsid w:val="0075124D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B7F4E"/>
    <w:rsid w:val="007C50F6"/>
    <w:rsid w:val="007D006C"/>
    <w:rsid w:val="007D68E0"/>
    <w:rsid w:val="007E1A27"/>
    <w:rsid w:val="007F5768"/>
    <w:rsid w:val="007F7B6B"/>
    <w:rsid w:val="0080343E"/>
    <w:rsid w:val="0081717D"/>
    <w:rsid w:val="00823A8E"/>
    <w:rsid w:val="00826B2F"/>
    <w:rsid w:val="0083657B"/>
    <w:rsid w:val="00847509"/>
    <w:rsid w:val="00847A7D"/>
    <w:rsid w:val="00853EC4"/>
    <w:rsid w:val="00854D07"/>
    <w:rsid w:val="00863198"/>
    <w:rsid w:val="00863588"/>
    <w:rsid w:val="0087021E"/>
    <w:rsid w:val="00875903"/>
    <w:rsid w:val="00882AA1"/>
    <w:rsid w:val="00896FD5"/>
    <w:rsid w:val="00897CA4"/>
    <w:rsid w:val="008A0342"/>
    <w:rsid w:val="008A1853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1E47"/>
    <w:rsid w:val="00913A60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469FA"/>
    <w:rsid w:val="0095184D"/>
    <w:rsid w:val="009533E5"/>
    <w:rsid w:val="00955B91"/>
    <w:rsid w:val="00956E19"/>
    <w:rsid w:val="00962748"/>
    <w:rsid w:val="00963EAE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286"/>
    <w:rsid w:val="00A0467E"/>
    <w:rsid w:val="00A16EE7"/>
    <w:rsid w:val="00A20556"/>
    <w:rsid w:val="00A20FCD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0DDA"/>
    <w:rsid w:val="00AA2DCC"/>
    <w:rsid w:val="00AA4D86"/>
    <w:rsid w:val="00AB00C3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4732"/>
    <w:rsid w:val="00AF5C2B"/>
    <w:rsid w:val="00B0086E"/>
    <w:rsid w:val="00B03381"/>
    <w:rsid w:val="00B05B24"/>
    <w:rsid w:val="00B121E1"/>
    <w:rsid w:val="00B13FBD"/>
    <w:rsid w:val="00B2045A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2ABB"/>
    <w:rsid w:val="00BB4384"/>
    <w:rsid w:val="00BC0C33"/>
    <w:rsid w:val="00BC3400"/>
    <w:rsid w:val="00BC39C2"/>
    <w:rsid w:val="00BD03B8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10F"/>
    <w:rsid w:val="00C6693B"/>
    <w:rsid w:val="00C7490E"/>
    <w:rsid w:val="00C851CE"/>
    <w:rsid w:val="00C857FD"/>
    <w:rsid w:val="00C86E60"/>
    <w:rsid w:val="00C87332"/>
    <w:rsid w:val="00C877D7"/>
    <w:rsid w:val="00C96D18"/>
    <w:rsid w:val="00CA2551"/>
    <w:rsid w:val="00CA27C8"/>
    <w:rsid w:val="00CA2875"/>
    <w:rsid w:val="00CB3D4E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1A53"/>
    <w:rsid w:val="00D0594B"/>
    <w:rsid w:val="00D070B3"/>
    <w:rsid w:val="00D07748"/>
    <w:rsid w:val="00D15C38"/>
    <w:rsid w:val="00D16C57"/>
    <w:rsid w:val="00D27EB0"/>
    <w:rsid w:val="00D32154"/>
    <w:rsid w:val="00D36620"/>
    <w:rsid w:val="00D435AD"/>
    <w:rsid w:val="00D54958"/>
    <w:rsid w:val="00D54F2E"/>
    <w:rsid w:val="00D61D30"/>
    <w:rsid w:val="00D739D8"/>
    <w:rsid w:val="00D73A4F"/>
    <w:rsid w:val="00D90422"/>
    <w:rsid w:val="00D933E7"/>
    <w:rsid w:val="00D944EB"/>
    <w:rsid w:val="00DA19F6"/>
    <w:rsid w:val="00DB2D63"/>
    <w:rsid w:val="00DB401C"/>
    <w:rsid w:val="00DB4A30"/>
    <w:rsid w:val="00DB6F1D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6609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1B4E"/>
    <w:rsid w:val="00E75D70"/>
    <w:rsid w:val="00E801F8"/>
    <w:rsid w:val="00E8024E"/>
    <w:rsid w:val="00E802D4"/>
    <w:rsid w:val="00E873E8"/>
    <w:rsid w:val="00E87C00"/>
    <w:rsid w:val="00E917DD"/>
    <w:rsid w:val="00E9423C"/>
    <w:rsid w:val="00EA0440"/>
    <w:rsid w:val="00EA146A"/>
    <w:rsid w:val="00EB53E1"/>
    <w:rsid w:val="00EC0A9F"/>
    <w:rsid w:val="00EC1A6F"/>
    <w:rsid w:val="00EC1F18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2755F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E6386"/>
    <w:rsid w:val="00FF57B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BF8FFEA-A8B6-49C0-BD1F-9680A704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hAnsi="Calibri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/>
    </w:p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/>
    </w:p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7B17C-5571-4707-8D3E-D15179D2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3310</Words>
  <Characters>18872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2021-02-16T04:52:00Z</cp:lastPrinted>
  <dcterms:created xsi:type="dcterms:W3CDTF">2021-04-07T12:46:00Z</dcterms:created>
  <dcterms:modified xsi:type="dcterms:W3CDTF">2026-08-25T11:30:00Z</dcterms:modified>
</cp:coreProperties>
</file>